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83F" w:rsidRDefault="00FC683F" w:rsidP="00FC68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C683F">
        <w:rPr>
          <w:rFonts w:ascii="Times New Roman" w:hAnsi="Times New Roman" w:cs="Times New Roman"/>
          <w:sz w:val="24"/>
          <w:szCs w:val="24"/>
        </w:rPr>
        <w:t>СОГЛАСОВАНО</w:t>
      </w:r>
    </w:p>
    <w:p w:rsidR="00FC683F" w:rsidRDefault="00FC683F" w:rsidP="00FC68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Протоколом заседания Экспертно-проверочной комиссии </w:t>
      </w:r>
    </w:p>
    <w:p w:rsidR="00FC683F" w:rsidRDefault="00FC683F" w:rsidP="00FC683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Департамента по культуре и туризму Томской области </w:t>
      </w:r>
    </w:p>
    <w:p w:rsidR="00FC683F" w:rsidRDefault="00FC683F" w:rsidP="00FC68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28.09.2017 № 9</w:t>
      </w:r>
    </w:p>
    <w:p w:rsidR="00FC683F" w:rsidRDefault="00FC683F" w:rsidP="00FC683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C683F" w:rsidRDefault="00FC683F" w:rsidP="00FC68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D24" w:rsidRPr="00064F36" w:rsidRDefault="00851D21" w:rsidP="00FC68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Методические рекомендации для специалистов, ответственных за ведение делопроизводства и архивы в организациях.</w:t>
      </w:r>
    </w:p>
    <w:p w:rsidR="004B1D24" w:rsidRPr="00064F36" w:rsidRDefault="004B1D24" w:rsidP="00DD3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D24" w:rsidRPr="00064F36" w:rsidRDefault="004B1D24" w:rsidP="00DD3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2D44" w:rsidRPr="00412D44" w:rsidRDefault="00412D44" w:rsidP="00DD3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57799A" w:rsidRDefault="00851D21" w:rsidP="00DD35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1D21">
        <w:rPr>
          <w:rFonts w:ascii="Times New Roman" w:hAnsi="Times New Roman" w:cs="Times New Roman"/>
          <w:sz w:val="24"/>
          <w:szCs w:val="24"/>
        </w:rPr>
        <w:t>Методические рекомендации разработаны в соответствии с Правилами организации хранения, комплектования, учета и использования документов Архивного фонда Российской Федерации и других архивных документов в органах государственной власти, органах местного самоуправления и организациях (далее – Правила), утвержденны</w:t>
      </w:r>
      <w:r w:rsidR="00E206C2">
        <w:rPr>
          <w:rFonts w:ascii="Times New Roman" w:hAnsi="Times New Roman" w:cs="Times New Roman"/>
          <w:sz w:val="24"/>
          <w:szCs w:val="24"/>
        </w:rPr>
        <w:t>ми</w:t>
      </w:r>
      <w:r w:rsidRPr="00851D21">
        <w:rPr>
          <w:rFonts w:ascii="Times New Roman" w:hAnsi="Times New Roman" w:cs="Times New Roman"/>
          <w:sz w:val="24"/>
          <w:szCs w:val="24"/>
        </w:rPr>
        <w:t xml:space="preserve"> приказом Министерства культуры Российской Федерации от 31марта 2015 г. № 526 (зарегистрированы в Минюсте России 7 сентября 2015 г., № 38830)</w:t>
      </w:r>
      <w:r w:rsidR="00610D23">
        <w:rPr>
          <w:rFonts w:ascii="Times New Roman" w:hAnsi="Times New Roman" w:cs="Times New Roman"/>
          <w:sz w:val="24"/>
          <w:szCs w:val="24"/>
        </w:rPr>
        <w:t>.</w:t>
      </w:r>
    </w:p>
    <w:p w:rsidR="00851D21" w:rsidRDefault="00851D21" w:rsidP="00DD35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1D21">
        <w:rPr>
          <w:rFonts w:ascii="Times New Roman" w:hAnsi="Times New Roman" w:cs="Times New Roman"/>
          <w:sz w:val="24"/>
          <w:szCs w:val="24"/>
        </w:rPr>
        <w:t>Методические рекомендации</w:t>
      </w:r>
      <w:r>
        <w:rPr>
          <w:rFonts w:ascii="Times New Roman" w:hAnsi="Times New Roman" w:cs="Times New Roman"/>
          <w:sz w:val="24"/>
          <w:szCs w:val="24"/>
        </w:rPr>
        <w:t xml:space="preserve"> предназначены для</w:t>
      </w:r>
      <w:r w:rsidR="00B708D1">
        <w:rPr>
          <w:rFonts w:ascii="Times New Roman" w:hAnsi="Times New Roman" w:cs="Times New Roman"/>
          <w:sz w:val="24"/>
          <w:szCs w:val="24"/>
        </w:rPr>
        <w:t xml:space="preserve"> государственных органов, органов местного самоуправления и </w:t>
      </w:r>
      <w:r>
        <w:rPr>
          <w:rFonts w:ascii="Times New Roman" w:hAnsi="Times New Roman" w:cs="Times New Roman"/>
          <w:sz w:val="24"/>
          <w:szCs w:val="24"/>
        </w:rPr>
        <w:t>организаций – источников комплектования государственных и муниципальных архивов, а также для организаций, не являющихся источниками комплектования, но в процессе деятельности которых образуются архивные документы.</w:t>
      </w:r>
    </w:p>
    <w:p w:rsidR="00851D21" w:rsidRPr="00851D21" w:rsidRDefault="00851D21" w:rsidP="00DD358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1D21">
        <w:rPr>
          <w:rFonts w:ascii="Times New Roman" w:hAnsi="Times New Roman" w:cs="Times New Roman"/>
          <w:sz w:val="24"/>
          <w:szCs w:val="24"/>
        </w:rPr>
        <w:t>При подготовке Методических рекомендаций использован процессный подход, позволяющий рассматривать работу архива организации как комплекс последовательных и/или взаимосвязанных видов деятельности (процессов).</w:t>
      </w:r>
    </w:p>
    <w:p w:rsidR="00851D21" w:rsidRDefault="00BC41A4" w:rsidP="00DD35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Структура методических рекомендаций:</w:t>
      </w:r>
    </w:p>
    <w:p w:rsidR="00B15E05" w:rsidRDefault="00DE23FE" w:rsidP="00DD35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B15E05">
        <w:rPr>
          <w:rFonts w:ascii="Times New Roman" w:hAnsi="Times New Roman" w:cs="Times New Roman"/>
          <w:sz w:val="24"/>
          <w:szCs w:val="24"/>
        </w:rPr>
        <w:t>Органи</w:t>
      </w:r>
      <w:r w:rsidR="00091771">
        <w:rPr>
          <w:rFonts w:ascii="Times New Roman" w:hAnsi="Times New Roman" w:cs="Times New Roman"/>
          <w:sz w:val="24"/>
          <w:szCs w:val="24"/>
        </w:rPr>
        <w:t>зация работы архива организации</w:t>
      </w:r>
    </w:p>
    <w:p w:rsidR="00DE23FE" w:rsidRDefault="00DE23FE" w:rsidP="00DD35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Составление, согласование, утвержден</w:t>
      </w:r>
      <w:r w:rsidR="00091771">
        <w:rPr>
          <w:rFonts w:ascii="Times New Roman" w:hAnsi="Times New Roman" w:cs="Times New Roman"/>
          <w:sz w:val="24"/>
          <w:szCs w:val="24"/>
        </w:rPr>
        <w:t>ие номенклатуры дел организации</w:t>
      </w:r>
    </w:p>
    <w:p w:rsidR="00BC41A4" w:rsidRDefault="00DE23FE" w:rsidP="00DD35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BC41A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41A4">
        <w:rPr>
          <w:rFonts w:ascii="Times New Roman" w:hAnsi="Times New Roman" w:cs="Times New Roman"/>
          <w:sz w:val="24"/>
          <w:szCs w:val="24"/>
        </w:rPr>
        <w:t>Комплектование архива</w:t>
      </w:r>
    </w:p>
    <w:p w:rsidR="00BC41A4" w:rsidRDefault="00BC41A4" w:rsidP="00DD35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E23FE">
        <w:rPr>
          <w:rFonts w:ascii="Times New Roman" w:hAnsi="Times New Roman" w:cs="Times New Roman"/>
          <w:sz w:val="24"/>
          <w:szCs w:val="24"/>
        </w:rPr>
        <w:t xml:space="preserve">3.1 </w:t>
      </w:r>
      <w:r w:rsidR="00B15E05">
        <w:rPr>
          <w:rFonts w:ascii="Times New Roman" w:hAnsi="Times New Roman" w:cs="Times New Roman"/>
          <w:sz w:val="24"/>
          <w:szCs w:val="24"/>
        </w:rPr>
        <w:t>Экспертиза ценности документов</w:t>
      </w:r>
    </w:p>
    <w:p w:rsidR="00167503" w:rsidRDefault="00BC41A4" w:rsidP="001675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E23FE">
        <w:rPr>
          <w:rFonts w:ascii="Times New Roman" w:hAnsi="Times New Roman" w:cs="Times New Roman"/>
          <w:sz w:val="24"/>
          <w:szCs w:val="24"/>
        </w:rPr>
        <w:t xml:space="preserve">3.2. </w:t>
      </w:r>
      <w:r w:rsidR="00167503">
        <w:rPr>
          <w:rFonts w:ascii="Times New Roman" w:hAnsi="Times New Roman" w:cs="Times New Roman"/>
          <w:sz w:val="24"/>
          <w:szCs w:val="24"/>
        </w:rPr>
        <w:t>Формирование и оформление дел в делопроизводстве</w:t>
      </w:r>
    </w:p>
    <w:p w:rsidR="00BC41A4" w:rsidRDefault="00DE23FE" w:rsidP="00DD358A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</w:t>
      </w:r>
      <w:r w:rsidR="00B15E0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41A4">
        <w:rPr>
          <w:rFonts w:ascii="Times New Roman" w:hAnsi="Times New Roman" w:cs="Times New Roman"/>
          <w:sz w:val="24"/>
          <w:szCs w:val="24"/>
        </w:rPr>
        <w:t>Составление описей</w:t>
      </w:r>
    </w:p>
    <w:p w:rsidR="00BC41A4" w:rsidRDefault="00DE23FE" w:rsidP="00DD358A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</w:t>
      </w:r>
      <w:r w:rsidR="00B15E0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41A4">
        <w:rPr>
          <w:rFonts w:ascii="Times New Roman" w:hAnsi="Times New Roman" w:cs="Times New Roman"/>
          <w:sz w:val="24"/>
          <w:szCs w:val="24"/>
        </w:rPr>
        <w:t>Передача дел в архив</w:t>
      </w:r>
    </w:p>
    <w:p w:rsidR="00167503" w:rsidRDefault="00BC41A4" w:rsidP="00DD35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E23FE">
        <w:rPr>
          <w:rFonts w:ascii="Times New Roman" w:hAnsi="Times New Roman" w:cs="Times New Roman"/>
          <w:sz w:val="24"/>
          <w:szCs w:val="24"/>
        </w:rPr>
        <w:t>4</w:t>
      </w:r>
      <w:r w:rsidR="00167503">
        <w:rPr>
          <w:rFonts w:ascii="Times New Roman" w:hAnsi="Times New Roman" w:cs="Times New Roman"/>
          <w:sz w:val="24"/>
          <w:szCs w:val="24"/>
        </w:rPr>
        <w:t>. У</w:t>
      </w:r>
      <w:r w:rsidR="00905541">
        <w:rPr>
          <w:rFonts w:ascii="Times New Roman" w:hAnsi="Times New Roman" w:cs="Times New Roman"/>
          <w:sz w:val="24"/>
          <w:szCs w:val="24"/>
        </w:rPr>
        <w:t>чет архивных документов</w:t>
      </w:r>
    </w:p>
    <w:p w:rsidR="00BC41A4" w:rsidRDefault="00DE23FE" w:rsidP="00167503">
      <w:pPr>
        <w:spacing w:after="0" w:line="240" w:lineRule="auto"/>
        <w:ind w:firstLine="7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BC41A4">
        <w:rPr>
          <w:rFonts w:ascii="Times New Roman" w:hAnsi="Times New Roman" w:cs="Times New Roman"/>
          <w:sz w:val="24"/>
          <w:szCs w:val="24"/>
        </w:rPr>
        <w:t>. Обеспечение сохранности архивных документов в организации</w:t>
      </w:r>
    </w:p>
    <w:p w:rsidR="00851D21" w:rsidRDefault="00BC41A4" w:rsidP="00DD35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E23FE">
        <w:rPr>
          <w:rFonts w:ascii="Times New Roman" w:hAnsi="Times New Roman" w:cs="Times New Roman"/>
          <w:sz w:val="24"/>
          <w:szCs w:val="24"/>
        </w:rPr>
        <w:t>5</w:t>
      </w:r>
      <w:r w:rsidRPr="00BC41A4">
        <w:rPr>
          <w:rFonts w:ascii="Times New Roman" w:hAnsi="Times New Roman" w:cs="Times New Roman"/>
          <w:sz w:val="24"/>
          <w:szCs w:val="24"/>
        </w:rPr>
        <w:t>.1.Обеспечение нормативных условий хранения документов</w:t>
      </w:r>
    </w:p>
    <w:p w:rsidR="00DA57DA" w:rsidRDefault="00DA57DA" w:rsidP="00DD35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E23FE">
        <w:rPr>
          <w:rFonts w:ascii="Times New Roman" w:hAnsi="Times New Roman" w:cs="Times New Roman"/>
          <w:sz w:val="24"/>
          <w:szCs w:val="24"/>
        </w:rPr>
        <w:t>5</w:t>
      </w:r>
      <w:r w:rsidRPr="00DA57DA">
        <w:rPr>
          <w:rFonts w:ascii="Times New Roman" w:hAnsi="Times New Roman" w:cs="Times New Roman"/>
          <w:sz w:val="24"/>
          <w:szCs w:val="24"/>
        </w:rPr>
        <w:t>.2.Проверка наличия и состояния документов</w:t>
      </w:r>
    </w:p>
    <w:p w:rsidR="00905541" w:rsidRDefault="00DE23FE" w:rsidP="00905541">
      <w:pPr>
        <w:spacing w:after="0" w:line="240" w:lineRule="auto"/>
        <w:ind w:left="708" w:firstLine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905541">
        <w:rPr>
          <w:rFonts w:ascii="Times New Roman" w:hAnsi="Times New Roman" w:cs="Times New Roman"/>
          <w:sz w:val="24"/>
          <w:szCs w:val="24"/>
        </w:rPr>
        <w:t>. Передача документов организации на хранение в государственный (муниципальный) архив.</w:t>
      </w:r>
    </w:p>
    <w:p w:rsidR="00851D21" w:rsidRDefault="00851D21" w:rsidP="00DD358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51D21" w:rsidRDefault="00851D21" w:rsidP="00DD35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12D44" w:rsidRDefault="00412D44" w:rsidP="00DD358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12D44" w:rsidRPr="00B708D1" w:rsidRDefault="00B15E05" w:rsidP="00DC06DD">
      <w:pPr>
        <w:pStyle w:val="a3"/>
        <w:spacing w:after="0" w:line="240" w:lineRule="auto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 w:rsidR="00B708D1" w:rsidRPr="00B708D1">
        <w:rPr>
          <w:rFonts w:ascii="Times New Roman" w:hAnsi="Times New Roman" w:cs="Times New Roman"/>
          <w:b/>
          <w:sz w:val="24"/>
          <w:szCs w:val="24"/>
        </w:rPr>
        <w:t>Организация работы архива</w:t>
      </w:r>
      <w:r w:rsidR="00B708D1">
        <w:rPr>
          <w:rFonts w:ascii="Times New Roman" w:hAnsi="Times New Roman" w:cs="Times New Roman"/>
          <w:b/>
          <w:sz w:val="24"/>
          <w:szCs w:val="24"/>
        </w:rPr>
        <w:t xml:space="preserve"> организации</w:t>
      </w:r>
    </w:p>
    <w:p w:rsidR="00B708D1" w:rsidRPr="00B708D1" w:rsidRDefault="00B708D1" w:rsidP="00B708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08D1">
        <w:rPr>
          <w:rFonts w:ascii="Times New Roman" w:hAnsi="Times New Roman" w:cs="Times New Roman"/>
          <w:sz w:val="24"/>
          <w:szCs w:val="24"/>
        </w:rPr>
        <w:t>Государственные органы, органы местного самоуправления обязаны создавать архивы в целях хранения, комплектования, учета и использования образовавшихся в процессе их деятельности архивных документов (п. 1.3. Правил).</w:t>
      </w:r>
    </w:p>
    <w:p w:rsidR="00FB1AD0" w:rsidRDefault="0030057F" w:rsidP="00DD35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514BF3" w:rsidRPr="00514BF3">
        <w:rPr>
          <w:rFonts w:ascii="Times New Roman" w:hAnsi="Times New Roman" w:cs="Times New Roman"/>
          <w:sz w:val="24"/>
          <w:szCs w:val="24"/>
        </w:rPr>
        <w:t>рганизации вправе создавать архивы в целях хранения образовавшихся в процессе их деятельности архивных документов, в том числе в целях хранения и использования архивных документов, не относящихся к государственной или муниципальной собственности</w:t>
      </w:r>
      <w:r>
        <w:rPr>
          <w:rFonts w:ascii="Times New Roman" w:hAnsi="Times New Roman" w:cs="Times New Roman"/>
          <w:sz w:val="24"/>
          <w:szCs w:val="24"/>
        </w:rPr>
        <w:t xml:space="preserve"> (п. 1.4. Правил). </w:t>
      </w:r>
    </w:p>
    <w:p w:rsidR="00C12906" w:rsidRDefault="00C12906" w:rsidP="00C129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Источниками комплектования архива выступают государственные органы, органы местного самоуправления (в обязательном порядке), а также организации и граждане, в процессе деятельности которых образуются документы Архивного Фонда Российской Федерации.</w:t>
      </w:r>
    </w:p>
    <w:p w:rsidR="0030057F" w:rsidRDefault="0030057F" w:rsidP="00DD35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 и функции архива организации – источника комплектования государственного, муниципального архива определяются положением об архиве</w:t>
      </w:r>
      <w:r w:rsidR="0018515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5154">
        <w:rPr>
          <w:rFonts w:ascii="Times New Roman" w:hAnsi="Times New Roman" w:cs="Times New Roman"/>
          <w:sz w:val="24"/>
          <w:szCs w:val="24"/>
        </w:rPr>
        <w:t>Положение об архиве разрабатывается организацией на основе типового положения и утверждается руководителем непосредственно или посредством нормативного акта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E6968" w:rsidRDefault="002E6968" w:rsidP="00DD35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лицо, ответственное за архив, обязанности по ведению архива возлагаются приказом руководителя, либо прописываются в должностной инструкции.</w:t>
      </w:r>
    </w:p>
    <w:p w:rsidR="00B708D1" w:rsidRDefault="00B708D1" w:rsidP="00B70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566">
        <w:rPr>
          <w:rFonts w:ascii="Times New Roman" w:hAnsi="Times New Roman" w:cs="Times New Roman"/>
          <w:sz w:val="24"/>
          <w:szCs w:val="24"/>
        </w:rPr>
        <w:t>Для проведения экспертизы ценности документов в организации создается экспертная комиссия (далее – ЭК)</w:t>
      </w:r>
      <w:r>
        <w:rPr>
          <w:rFonts w:ascii="Times New Roman" w:hAnsi="Times New Roman" w:cs="Times New Roman"/>
          <w:sz w:val="24"/>
          <w:szCs w:val="24"/>
        </w:rPr>
        <w:t>, задачи и функции которой определены положением об ЭК.</w:t>
      </w:r>
      <w:r w:rsidRPr="00BE256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85154">
        <w:rPr>
          <w:rFonts w:ascii="Times New Roman" w:hAnsi="Times New Roman" w:cs="Times New Roman"/>
          <w:sz w:val="24"/>
          <w:szCs w:val="24"/>
          <w:lang w:eastAsia="ru-RU"/>
        </w:rPr>
        <w:t>Положение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185154">
        <w:rPr>
          <w:rFonts w:ascii="Times New Roman" w:hAnsi="Times New Roman" w:cs="Times New Roman"/>
          <w:sz w:val="24"/>
          <w:szCs w:val="24"/>
          <w:lang w:eastAsia="ru-RU"/>
        </w:rPr>
        <w:t>азрабатывается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организацией на основе типового положения и утверждается руководителем непосредственно или посредством нормативного акта.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E2566">
        <w:rPr>
          <w:rFonts w:ascii="Times New Roman" w:hAnsi="Times New Roman" w:cs="Times New Roman"/>
          <w:sz w:val="24"/>
          <w:szCs w:val="24"/>
        </w:rPr>
        <w:t>Основн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BE2566">
        <w:rPr>
          <w:rFonts w:ascii="Times New Roman" w:hAnsi="Times New Roman" w:cs="Times New Roman"/>
          <w:sz w:val="24"/>
          <w:szCs w:val="24"/>
        </w:rPr>
        <w:t xml:space="preserve"> задач</w:t>
      </w:r>
      <w:r>
        <w:rPr>
          <w:rFonts w:ascii="Times New Roman" w:hAnsi="Times New Roman" w:cs="Times New Roman"/>
          <w:sz w:val="24"/>
          <w:szCs w:val="24"/>
        </w:rPr>
        <w:t>ей ЭК является организация и проведение экспертизы ценности документов.</w:t>
      </w:r>
      <w:r w:rsidRPr="00BE25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Основные функции ЭК организации закреплены </w:t>
      </w:r>
      <w:r w:rsidRPr="00BE2566">
        <w:rPr>
          <w:rFonts w:ascii="Times New Roman" w:hAnsi="Times New Roman" w:cs="Times New Roman"/>
          <w:sz w:val="24"/>
          <w:szCs w:val="24"/>
        </w:rPr>
        <w:t>в п. 4.9. Правил</w:t>
      </w:r>
      <w:r>
        <w:rPr>
          <w:rFonts w:ascii="Times New Roman" w:hAnsi="Times New Roman" w:cs="Times New Roman"/>
          <w:sz w:val="24"/>
          <w:szCs w:val="24"/>
        </w:rPr>
        <w:t xml:space="preserve"> и включают:</w:t>
      </w:r>
    </w:p>
    <w:p w:rsidR="00B708D1" w:rsidRDefault="00B708D1" w:rsidP="00B70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-организацию ежегодного отбора дел для хранения и уничтожения;</w:t>
      </w:r>
    </w:p>
    <w:p w:rsidR="00B708D1" w:rsidRDefault="00B708D1" w:rsidP="00B70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-рассмотрение и согласование проектов номенклатуры дел организации, описей дел, документов постоянного и временных (свыше 10 лет) сроков хранения, в том числе по личному составу, актов о выделении к уничтожению дел, не подлежащих хранению, и других актов;</w:t>
      </w:r>
    </w:p>
    <w:p w:rsidR="00B708D1" w:rsidRDefault="00B708D1" w:rsidP="00B70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-подготовку предложений об определении сроков хранения документов, не предусмотренных перечнями, и об изменении сроков хранения отдельных категорий документов, установленных перечнями;</w:t>
      </w:r>
    </w:p>
    <w:p w:rsidR="00B708D1" w:rsidRDefault="00B708D1" w:rsidP="00B70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-участие в подготовке и рассмотрении проектов нормативных и методических документов по вопросам работы с документами в организации; </w:t>
      </w:r>
    </w:p>
    <w:p w:rsidR="00B708D1" w:rsidRDefault="00B708D1" w:rsidP="00B70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-методическое руководство работами в области обеспечения сохранности документального и архивного фондов организации.</w:t>
      </w:r>
    </w:p>
    <w:p w:rsidR="00B708D1" w:rsidRDefault="00B708D1" w:rsidP="00B70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566">
        <w:rPr>
          <w:rFonts w:ascii="Times New Roman" w:hAnsi="Times New Roman" w:cs="Times New Roman"/>
          <w:sz w:val="24"/>
          <w:szCs w:val="24"/>
        </w:rPr>
        <w:t>В состав ЭК в обязательном порядке включается руководитель архива (лицо, ответственное за архив), специалисты кадровой и финансовой служб, а также наиболее квалифицированные специалисты, знающие специфику деятельности организации, в количестве не менее трех человек. Состав ЭК утвержда</w:t>
      </w:r>
      <w:r w:rsidR="00DC06DD">
        <w:rPr>
          <w:rFonts w:ascii="Times New Roman" w:hAnsi="Times New Roman" w:cs="Times New Roman"/>
          <w:sz w:val="24"/>
          <w:szCs w:val="24"/>
        </w:rPr>
        <w:t>е</w:t>
      </w:r>
      <w:r w:rsidRPr="00BE2566">
        <w:rPr>
          <w:rFonts w:ascii="Times New Roman" w:hAnsi="Times New Roman" w:cs="Times New Roman"/>
          <w:sz w:val="24"/>
          <w:szCs w:val="24"/>
        </w:rPr>
        <w:t xml:space="preserve">тся </w:t>
      </w:r>
      <w:r w:rsidR="00DC06DD">
        <w:rPr>
          <w:rFonts w:ascii="Times New Roman" w:hAnsi="Times New Roman" w:cs="Times New Roman"/>
          <w:sz w:val="24"/>
          <w:szCs w:val="24"/>
        </w:rPr>
        <w:t>нормативным правовым актом</w:t>
      </w:r>
      <w:r w:rsidRPr="00BE2566">
        <w:rPr>
          <w:rFonts w:ascii="Times New Roman" w:hAnsi="Times New Roman" w:cs="Times New Roman"/>
          <w:sz w:val="24"/>
          <w:szCs w:val="24"/>
        </w:rPr>
        <w:t xml:space="preserve"> организации.</w:t>
      </w:r>
      <w:r>
        <w:rPr>
          <w:rFonts w:ascii="Times New Roman" w:hAnsi="Times New Roman" w:cs="Times New Roman"/>
          <w:sz w:val="24"/>
          <w:szCs w:val="24"/>
        </w:rPr>
        <w:t xml:space="preserve"> Комиссия заседает не реже двух раз в год. Все заседания комиссии протоколируются.</w:t>
      </w:r>
    </w:p>
    <w:p w:rsidR="003C7533" w:rsidRDefault="003C7533" w:rsidP="00DD358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057F" w:rsidRPr="00CB040A" w:rsidRDefault="00B15E05" w:rsidP="00DD358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C835BE">
        <w:rPr>
          <w:rFonts w:ascii="Times New Roman" w:hAnsi="Times New Roman" w:cs="Times New Roman"/>
          <w:b/>
          <w:sz w:val="24"/>
          <w:szCs w:val="24"/>
        </w:rPr>
        <w:t>.</w:t>
      </w:r>
      <w:r w:rsidR="00E726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040A" w:rsidRPr="00CB040A">
        <w:rPr>
          <w:rFonts w:ascii="Times New Roman" w:hAnsi="Times New Roman" w:cs="Times New Roman"/>
          <w:b/>
          <w:sz w:val="24"/>
          <w:szCs w:val="24"/>
        </w:rPr>
        <w:t>Составление, согласование, утверждение номенклатуры дел организации</w:t>
      </w:r>
    </w:p>
    <w:p w:rsidR="000B4B86" w:rsidRPr="00C835BE" w:rsidRDefault="000B4B86" w:rsidP="00DD35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35BE">
        <w:rPr>
          <w:rFonts w:ascii="Times New Roman" w:hAnsi="Times New Roman" w:cs="Times New Roman"/>
          <w:sz w:val="24"/>
          <w:szCs w:val="24"/>
        </w:rPr>
        <w:t>Номенклатура дел является основным учетным документом, отражающим состав и организацию документального фонда организации.</w:t>
      </w:r>
    </w:p>
    <w:p w:rsidR="000B4B86" w:rsidRPr="000B4B86" w:rsidRDefault="00B0076B" w:rsidP="00DD35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C835BE" w:rsidRPr="00C835BE">
        <w:rPr>
          <w:rFonts w:ascii="Times New Roman" w:hAnsi="Times New Roman" w:cs="Times New Roman"/>
          <w:sz w:val="24"/>
          <w:szCs w:val="24"/>
        </w:rPr>
        <w:t>оменклатура дел организации – это систематизированный перечень заголовков дел, заводимых в делопроизводстве организации, с указанием сроков хранения.</w:t>
      </w:r>
    </w:p>
    <w:p w:rsidR="00B0076B" w:rsidRDefault="0036403E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Сводная н</w:t>
      </w:r>
      <w:r w:rsidR="000B4B86" w:rsidRPr="00C835BE">
        <w:rPr>
          <w:rFonts w:ascii="Times New Roman" w:hAnsi="Times New Roman" w:cs="Times New Roman"/>
          <w:sz w:val="24"/>
          <w:szCs w:val="24"/>
        </w:rPr>
        <w:t>оменклатура дел организации состо</w:t>
      </w:r>
      <w:r>
        <w:rPr>
          <w:rFonts w:ascii="Times New Roman" w:hAnsi="Times New Roman" w:cs="Times New Roman"/>
          <w:sz w:val="24"/>
          <w:szCs w:val="24"/>
        </w:rPr>
        <w:t>ит</w:t>
      </w:r>
      <w:r w:rsidR="000B4B86" w:rsidRPr="00C835BE">
        <w:rPr>
          <w:rFonts w:ascii="Times New Roman" w:hAnsi="Times New Roman" w:cs="Times New Roman"/>
          <w:sz w:val="24"/>
          <w:szCs w:val="24"/>
        </w:rPr>
        <w:t xml:space="preserve"> из номенклатур дел структурных подразделений, коллегиальных, совещательных и иных органов (комиссий, комитетов, советов и др.) и составляется службой де</w:t>
      </w:r>
      <w:r w:rsidR="00B3423E">
        <w:rPr>
          <w:rFonts w:ascii="Times New Roman" w:hAnsi="Times New Roman" w:cs="Times New Roman"/>
          <w:sz w:val="24"/>
          <w:szCs w:val="24"/>
        </w:rPr>
        <w:t>лопроизводства или лицом, ответственным за ее составление.</w:t>
      </w:r>
      <w:r w:rsidR="00B007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1983" w:rsidRPr="00481983" w:rsidRDefault="00481983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83">
        <w:rPr>
          <w:rFonts w:ascii="Times New Roman" w:hAnsi="Times New Roman" w:cs="Times New Roman"/>
          <w:sz w:val="24"/>
          <w:szCs w:val="24"/>
        </w:rPr>
        <w:lastRenderedPageBreak/>
        <w:t xml:space="preserve">При составлении </w:t>
      </w:r>
      <w:r w:rsidR="0036403E">
        <w:rPr>
          <w:rFonts w:ascii="Times New Roman" w:hAnsi="Times New Roman" w:cs="Times New Roman"/>
          <w:sz w:val="24"/>
          <w:szCs w:val="24"/>
        </w:rPr>
        <w:t>номенклатуры дел</w:t>
      </w:r>
      <w:r w:rsidRPr="00481983">
        <w:rPr>
          <w:rFonts w:ascii="Times New Roman" w:hAnsi="Times New Roman" w:cs="Times New Roman"/>
          <w:sz w:val="24"/>
          <w:szCs w:val="24"/>
        </w:rPr>
        <w:t xml:space="preserve"> следует руководствоваться уставом, положением, штатным расписанием, </w:t>
      </w:r>
      <w:r>
        <w:rPr>
          <w:rFonts w:ascii="Times New Roman" w:hAnsi="Times New Roman" w:cs="Times New Roman"/>
          <w:sz w:val="24"/>
          <w:szCs w:val="24"/>
        </w:rPr>
        <w:t>номенклатурой дел</w:t>
      </w:r>
      <w:r w:rsidRPr="00481983">
        <w:rPr>
          <w:rFonts w:ascii="Times New Roman" w:hAnsi="Times New Roman" w:cs="Times New Roman"/>
          <w:sz w:val="24"/>
          <w:szCs w:val="24"/>
        </w:rPr>
        <w:t xml:space="preserve"> за прошлый год, описями дел постоянного и временного (свыше 10 лет)</w:t>
      </w:r>
      <w:r w:rsidR="00604656">
        <w:rPr>
          <w:rFonts w:ascii="Times New Roman" w:hAnsi="Times New Roman" w:cs="Times New Roman"/>
          <w:sz w:val="24"/>
          <w:szCs w:val="24"/>
        </w:rPr>
        <w:t xml:space="preserve"> срока</w:t>
      </w:r>
      <w:r w:rsidRPr="00481983">
        <w:rPr>
          <w:rFonts w:ascii="Times New Roman" w:hAnsi="Times New Roman" w:cs="Times New Roman"/>
          <w:sz w:val="24"/>
          <w:szCs w:val="24"/>
        </w:rPr>
        <w:t xml:space="preserve"> хранения, ведомственными и типовыми перечнями документов с указанием сроков хранения, типовыми и примерными </w:t>
      </w:r>
      <w:r>
        <w:rPr>
          <w:rFonts w:ascii="Times New Roman" w:hAnsi="Times New Roman" w:cs="Times New Roman"/>
          <w:sz w:val="24"/>
          <w:szCs w:val="24"/>
        </w:rPr>
        <w:t>номенклатурами дел</w:t>
      </w:r>
      <w:r w:rsidRPr="00481983">
        <w:rPr>
          <w:rFonts w:ascii="Times New Roman" w:hAnsi="Times New Roman" w:cs="Times New Roman"/>
          <w:sz w:val="24"/>
          <w:szCs w:val="24"/>
        </w:rPr>
        <w:t>.</w:t>
      </w:r>
    </w:p>
    <w:p w:rsidR="00481983" w:rsidRPr="00481983" w:rsidRDefault="00481983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83">
        <w:rPr>
          <w:rFonts w:ascii="Times New Roman" w:hAnsi="Times New Roman" w:cs="Times New Roman"/>
          <w:sz w:val="24"/>
          <w:szCs w:val="24"/>
        </w:rPr>
        <w:t>Основой для определения структуры</w:t>
      </w:r>
      <w:r>
        <w:rPr>
          <w:rFonts w:ascii="Times New Roman" w:hAnsi="Times New Roman" w:cs="Times New Roman"/>
          <w:sz w:val="24"/>
          <w:szCs w:val="24"/>
        </w:rPr>
        <w:t xml:space="preserve"> номенклатуры дел</w:t>
      </w:r>
      <w:r w:rsidRPr="00481983">
        <w:rPr>
          <w:rFonts w:ascii="Times New Roman" w:hAnsi="Times New Roman" w:cs="Times New Roman"/>
          <w:sz w:val="24"/>
          <w:szCs w:val="24"/>
        </w:rPr>
        <w:t xml:space="preserve"> является структура (штатное расписание) организации. Разделами </w:t>
      </w:r>
      <w:r>
        <w:rPr>
          <w:rFonts w:ascii="Times New Roman" w:hAnsi="Times New Roman" w:cs="Times New Roman"/>
          <w:sz w:val="24"/>
          <w:szCs w:val="24"/>
        </w:rPr>
        <w:t>номенклатуры дел</w:t>
      </w:r>
      <w:r w:rsidRPr="00481983">
        <w:rPr>
          <w:rFonts w:ascii="Times New Roman" w:hAnsi="Times New Roman" w:cs="Times New Roman"/>
          <w:sz w:val="24"/>
          <w:szCs w:val="24"/>
        </w:rPr>
        <w:t xml:space="preserve"> являются названия структурных подразделений (напр</w:t>
      </w:r>
      <w:r>
        <w:rPr>
          <w:rFonts w:ascii="Times New Roman" w:hAnsi="Times New Roman" w:cs="Times New Roman"/>
          <w:sz w:val="24"/>
          <w:szCs w:val="24"/>
        </w:rPr>
        <w:t>имер,</w:t>
      </w:r>
      <w:r w:rsidRPr="004819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481983">
        <w:rPr>
          <w:rFonts w:ascii="Times New Roman" w:hAnsi="Times New Roman" w:cs="Times New Roman"/>
          <w:sz w:val="24"/>
          <w:szCs w:val="24"/>
        </w:rPr>
        <w:t>анцелярия, бухгалтерия, отдел кадров и т.п.)</w:t>
      </w:r>
    </w:p>
    <w:p w:rsidR="00481983" w:rsidRPr="00481983" w:rsidRDefault="00481983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83">
        <w:rPr>
          <w:rFonts w:ascii="Times New Roman" w:hAnsi="Times New Roman" w:cs="Times New Roman"/>
          <w:sz w:val="24"/>
          <w:szCs w:val="24"/>
        </w:rPr>
        <w:t xml:space="preserve">Если в организации нет структурных подразделений, то разделами </w:t>
      </w:r>
      <w:r>
        <w:rPr>
          <w:rFonts w:ascii="Times New Roman" w:hAnsi="Times New Roman" w:cs="Times New Roman"/>
          <w:sz w:val="24"/>
          <w:szCs w:val="24"/>
        </w:rPr>
        <w:t>номенклатуры дел</w:t>
      </w:r>
      <w:r w:rsidRPr="00481983">
        <w:rPr>
          <w:rFonts w:ascii="Times New Roman" w:hAnsi="Times New Roman" w:cs="Times New Roman"/>
          <w:sz w:val="24"/>
          <w:szCs w:val="24"/>
        </w:rPr>
        <w:t xml:space="preserve"> могут быть направления деятельности организации (напр</w:t>
      </w:r>
      <w:r>
        <w:rPr>
          <w:rFonts w:ascii="Times New Roman" w:hAnsi="Times New Roman" w:cs="Times New Roman"/>
          <w:sz w:val="24"/>
          <w:szCs w:val="24"/>
        </w:rPr>
        <w:t>имер,</w:t>
      </w:r>
      <w:r w:rsidRPr="00481983">
        <w:rPr>
          <w:rFonts w:ascii="Times New Roman" w:hAnsi="Times New Roman" w:cs="Times New Roman"/>
          <w:sz w:val="24"/>
          <w:szCs w:val="24"/>
        </w:rPr>
        <w:t xml:space="preserve"> </w:t>
      </w:r>
      <w:r w:rsidR="00B0076B">
        <w:rPr>
          <w:rFonts w:ascii="Times New Roman" w:hAnsi="Times New Roman" w:cs="Times New Roman"/>
          <w:sz w:val="24"/>
          <w:szCs w:val="24"/>
        </w:rPr>
        <w:t>руководство, бухгалтерский учет и отчетность, финансирование, кадровое обеспечение и т.д.</w:t>
      </w:r>
      <w:r w:rsidRPr="0048198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81983" w:rsidRPr="00481983" w:rsidRDefault="00481983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83">
        <w:rPr>
          <w:rFonts w:ascii="Times New Roman" w:hAnsi="Times New Roman" w:cs="Times New Roman"/>
          <w:sz w:val="24"/>
          <w:szCs w:val="24"/>
        </w:rPr>
        <w:t xml:space="preserve">Разделами </w:t>
      </w:r>
      <w:r>
        <w:rPr>
          <w:rFonts w:ascii="Times New Roman" w:hAnsi="Times New Roman" w:cs="Times New Roman"/>
          <w:sz w:val="24"/>
          <w:szCs w:val="24"/>
        </w:rPr>
        <w:t>номенклатуры дел</w:t>
      </w:r>
      <w:r w:rsidRPr="00481983">
        <w:rPr>
          <w:rFonts w:ascii="Times New Roman" w:hAnsi="Times New Roman" w:cs="Times New Roman"/>
          <w:sz w:val="24"/>
          <w:szCs w:val="24"/>
        </w:rPr>
        <w:t xml:space="preserve"> могут быть должности руководителей и специалистов (напр</w:t>
      </w:r>
      <w:r>
        <w:rPr>
          <w:rFonts w:ascii="Times New Roman" w:hAnsi="Times New Roman" w:cs="Times New Roman"/>
          <w:sz w:val="24"/>
          <w:szCs w:val="24"/>
        </w:rPr>
        <w:t>имер,</w:t>
      </w:r>
      <w:r w:rsidRPr="00481983">
        <w:rPr>
          <w:rFonts w:ascii="Times New Roman" w:hAnsi="Times New Roman" w:cs="Times New Roman"/>
          <w:sz w:val="24"/>
          <w:szCs w:val="24"/>
        </w:rPr>
        <w:t xml:space="preserve"> </w:t>
      </w:r>
      <w:r w:rsidR="00FE0988">
        <w:rPr>
          <w:rFonts w:ascii="Times New Roman" w:hAnsi="Times New Roman" w:cs="Times New Roman"/>
          <w:sz w:val="24"/>
          <w:szCs w:val="24"/>
        </w:rPr>
        <w:t xml:space="preserve">генеральный </w:t>
      </w:r>
      <w:r w:rsidRPr="00481983">
        <w:rPr>
          <w:rFonts w:ascii="Times New Roman" w:hAnsi="Times New Roman" w:cs="Times New Roman"/>
          <w:sz w:val="24"/>
          <w:szCs w:val="24"/>
        </w:rPr>
        <w:t>директор, заместитель директора</w:t>
      </w:r>
      <w:r>
        <w:rPr>
          <w:rFonts w:ascii="Times New Roman" w:hAnsi="Times New Roman" w:cs="Times New Roman"/>
          <w:sz w:val="24"/>
          <w:szCs w:val="24"/>
        </w:rPr>
        <w:t xml:space="preserve"> по общим вопросам</w:t>
      </w:r>
      <w:r w:rsidRPr="00481983">
        <w:rPr>
          <w:rFonts w:ascii="Times New Roman" w:hAnsi="Times New Roman" w:cs="Times New Roman"/>
          <w:sz w:val="24"/>
          <w:szCs w:val="24"/>
        </w:rPr>
        <w:t xml:space="preserve">, </w:t>
      </w:r>
      <w:r w:rsidR="00FE0988">
        <w:rPr>
          <w:rFonts w:ascii="Times New Roman" w:hAnsi="Times New Roman" w:cs="Times New Roman"/>
          <w:sz w:val="24"/>
          <w:szCs w:val="24"/>
        </w:rPr>
        <w:t xml:space="preserve">главный специалист-юрисконсульт </w:t>
      </w:r>
      <w:r w:rsidRPr="00481983">
        <w:rPr>
          <w:rFonts w:ascii="Times New Roman" w:hAnsi="Times New Roman" w:cs="Times New Roman"/>
          <w:sz w:val="24"/>
          <w:szCs w:val="24"/>
        </w:rPr>
        <w:t>и т.д.)</w:t>
      </w:r>
      <w:r w:rsidR="00FE0988">
        <w:rPr>
          <w:rFonts w:ascii="Times New Roman" w:hAnsi="Times New Roman" w:cs="Times New Roman"/>
          <w:sz w:val="24"/>
          <w:szCs w:val="24"/>
        </w:rPr>
        <w:t>.</w:t>
      </w:r>
    </w:p>
    <w:p w:rsidR="00FE0988" w:rsidRDefault="00FE0988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Номенклатура дел с</w:t>
      </w:r>
      <w:r w:rsidRPr="00FE0988">
        <w:rPr>
          <w:rFonts w:ascii="Times New Roman" w:hAnsi="Times New Roman" w:cs="Times New Roman"/>
          <w:sz w:val="24"/>
          <w:szCs w:val="24"/>
        </w:rPr>
        <w:t xml:space="preserve">оставляется по установленной форме </w:t>
      </w:r>
      <w:r w:rsidRPr="008612B8">
        <w:rPr>
          <w:rFonts w:ascii="Times New Roman" w:hAnsi="Times New Roman" w:cs="Times New Roman"/>
          <w:sz w:val="24"/>
          <w:szCs w:val="24"/>
        </w:rPr>
        <w:t>(прилож</w:t>
      </w:r>
      <w:r w:rsidR="00FB5AD9" w:rsidRPr="008612B8">
        <w:rPr>
          <w:rFonts w:ascii="Times New Roman" w:hAnsi="Times New Roman" w:cs="Times New Roman"/>
          <w:sz w:val="24"/>
          <w:szCs w:val="24"/>
        </w:rPr>
        <w:t>ени</w:t>
      </w:r>
      <w:r w:rsidR="001C6D06" w:rsidRPr="008612B8">
        <w:rPr>
          <w:rFonts w:ascii="Times New Roman" w:hAnsi="Times New Roman" w:cs="Times New Roman"/>
          <w:sz w:val="24"/>
          <w:szCs w:val="24"/>
        </w:rPr>
        <w:t>е</w:t>
      </w:r>
      <w:r w:rsidR="0056030F" w:rsidRPr="008612B8">
        <w:rPr>
          <w:rFonts w:ascii="Times New Roman" w:hAnsi="Times New Roman" w:cs="Times New Roman"/>
          <w:sz w:val="24"/>
          <w:szCs w:val="24"/>
        </w:rPr>
        <w:t xml:space="preserve"> </w:t>
      </w:r>
      <w:r w:rsidR="001C6D06" w:rsidRPr="008612B8">
        <w:rPr>
          <w:rFonts w:ascii="Times New Roman" w:hAnsi="Times New Roman" w:cs="Times New Roman"/>
          <w:sz w:val="24"/>
          <w:szCs w:val="24"/>
        </w:rPr>
        <w:t>№ 1</w:t>
      </w:r>
      <w:r w:rsidR="0056030F" w:rsidRPr="008612B8">
        <w:rPr>
          <w:rFonts w:ascii="Times New Roman" w:hAnsi="Times New Roman" w:cs="Times New Roman"/>
          <w:sz w:val="24"/>
          <w:szCs w:val="24"/>
        </w:rPr>
        <w:t>)</w:t>
      </w:r>
      <w:r w:rsidR="00B0076B" w:rsidRPr="0056030F">
        <w:rPr>
          <w:rFonts w:ascii="Times New Roman" w:hAnsi="Times New Roman" w:cs="Times New Roman"/>
          <w:sz w:val="24"/>
          <w:szCs w:val="24"/>
        </w:rPr>
        <w:t>.</w:t>
      </w:r>
    </w:p>
    <w:p w:rsidR="00B0076B" w:rsidRDefault="00DA42CA" w:rsidP="007040C4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номенклатуре предусматриваются заголовки дел для группировки документов, отражающих все документируемые участки работы и вопросы деятельности организации.</w:t>
      </w:r>
    </w:p>
    <w:p w:rsidR="00AE3E9B" w:rsidRDefault="00AE3E9B" w:rsidP="00AE3E9B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988">
        <w:rPr>
          <w:rFonts w:ascii="Times New Roman" w:hAnsi="Times New Roman" w:cs="Times New Roman"/>
          <w:sz w:val="24"/>
          <w:szCs w:val="24"/>
        </w:rPr>
        <w:t>В пределах разделов заголовки располагают в соответствии со степенью важности документов и их взаимосвязью:</w:t>
      </w:r>
    </w:p>
    <w:p w:rsidR="00AE3E9B" w:rsidRPr="00FE0988" w:rsidRDefault="00AE3E9B" w:rsidP="00AE3E9B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Копии организационно-распорядительных документов, нормативных правовых актов органов власти и вышестоящих организаций, относящиеся к деятельности организации и присланные для сведения;</w:t>
      </w:r>
    </w:p>
    <w:p w:rsidR="00AE3E9B" w:rsidRPr="00FE0988" w:rsidRDefault="00AE3E9B" w:rsidP="00AE3E9B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FE0988">
        <w:rPr>
          <w:rFonts w:ascii="Times New Roman" w:hAnsi="Times New Roman" w:cs="Times New Roman"/>
          <w:sz w:val="24"/>
          <w:szCs w:val="24"/>
        </w:rPr>
        <w:t xml:space="preserve">. Учредительно-организационные документы </w:t>
      </w:r>
      <w:r>
        <w:rPr>
          <w:rFonts w:ascii="Times New Roman" w:hAnsi="Times New Roman" w:cs="Times New Roman"/>
          <w:sz w:val="24"/>
          <w:szCs w:val="24"/>
        </w:rPr>
        <w:t xml:space="preserve">организации </w:t>
      </w:r>
      <w:r w:rsidRPr="00FE0988">
        <w:rPr>
          <w:rFonts w:ascii="Times New Roman" w:hAnsi="Times New Roman" w:cs="Times New Roman"/>
          <w:sz w:val="24"/>
          <w:szCs w:val="24"/>
        </w:rPr>
        <w:t>(устав, учредительный договор, лицензии, свидетельства о постановке на гос</w:t>
      </w:r>
      <w:r>
        <w:rPr>
          <w:rFonts w:ascii="Times New Roman" w:hAnsi="Times New Roman" w:cs="Times New Roman"/>
          <w:sz w:val="24"/>
          <w:szCs w:val="24"/>
        </w:rPr>
        <w:t xml:space="preserve">ударственный </w:t>
      </w:r>
      <w:r w:rsidRPr="00FE0988">
        <w:rPr>
          <w:rFonts w:ascii="Times New Roman" w:hAnsi="Times New Roman" w:cs="Times New Roman"/>
          <w:sz w:val="24"/>
          <w:szCs w:val="24"/>
        </w:rPr>
        <w:t>учет, в налоговых органах)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E3E9B" w:rsidRPr="00FE0988" w:rsidRDefault="00AE3E9B" w:rsidP="00AE3E9B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FE0988">
        <w:rPr>
          <w:rFonts w:ascii="Times New Roman" w:hAnsi="Times New Roman" w:cs="Times New Roman"/>
          <w:sz w:val="24"/>
          <w:szCs w:val="24"/>
        </w:rPr>
        <w:t>. Распорядительная документация (постановления, решения, приказы, распоряжения, указания)</w:t>
      </w:r>
      <w:r w:rsidR="004E2B6C">
        <w:rPr>
          <w:rFonts w:ascii="Times New Roman" w:hAnsi="Times New Roman" w:cs="Times New Roman"/>
          <w:sz w:val="24"/>
          <w:szCs w:val="24"/>
        </w:rPr>
        <w:t xml:space="preserve"> и журналы их регистрации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E3E9B" w:rsidRPr="00FE0988" w:rsidRDefault="00AE3E9B" w:rsidP="00AE3E9B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E0988">
        <w:rPr>
          <w:rFonts w:ascii="Times New Roman" w:hAnsi="Times New Roman" w:cs="Times New Roman"/>
          <w:sz w:val="24"/>
          <w:szCs w:val="24"/>
        </w:rPr>
        <w:t>. Правила, инструкции, регламенты, рекомендации, протоколы</w:t>
      </w:r>
      <w:r w:rsidR="004E2B6C">
        <w:rPr>
          <w:rFonts w:ascii="Times New Roman" w:hAnsi="Times New Roman" w:cs="Times New Roman"/>
          <w:sz w:val="24"/>
          <w:szCs w:val="24"/>
        </w:rPr>
        <w:t>, положения;</w:t>
      </w:r>
    </w:p>
    <w:p w:rsidR="00AE3E9B" w:rsidRPr="00FE0988" w:rsidRDefault="00AE3E9B" w:rsidP="00AE3E9B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FE0988">
        <w:rPr>
          <w:rFonts w:ascii="Times New Roman" w:hAnsi="Times New Roman" w:cs="Times New Roman"/>
          <w:sz w:val="24"/>
          <w:szCs w:val="24"/>
        </w:rPr>
        <w:t>. Планы, отчеты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E3E9B" w:rsidRPr="00FE0988" w:rsidRDefault="00AE3E9B" w:rsidP="00AE3E9B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FE0988">
        <w:rPr>
          <w:rFonts w:ascii="Times New Roman" w:hAnsi="Times New Roman" w:cs="Times New Roman"/>
          <w:sz w:val="24"/>
          <w:szCs w:val="24"/>
        </w:rPr>
        <w:t>. Документы, относящиеся к выполнению вопросов основной деятельности (информации, справки, докладные записки, акты, переписка)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E3E9B" w:rsidRDefault="00AE3E9B" w:rsidP="00AE3E9B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FE0988">
        <w:rPr>
          <w:rFonts w:ascii="Times New Roman" w:hAnsi="Times New Roman" w:cs="Times New Roman"/>
          <w:sz w:val="24"/>
          <w:szCs w:val="24"/>
        </w:rPr>
        <w:t>. Книги учета и журналы регистрации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040C4" w:rsidRDefault="007040C4" w:rsidP="007040C4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F692E">
        <w:rPr>
          <w:rFonts w:ascii="Times New Roman" w:hAnsi="Times New Roman" w:cs="Times New Roman"/>
          <w:sz w:val="24"/>
          <w:szCs w:val="24"/>
        </w:rPr>
        <w:t xml:space="preserve">Не допускаются некорректные формулировки, такие как «разные материалы», «общая переписка». </w:t>
      </w:r>
      <w:r w:rsidRPr="007D4FF4">
        <w:rPr>
          <w:rFonts w:ascii="Times New Roman" w:hAnsi="Times New Roman" w:cs="Times New Roman"/>
          <w:sz w:val="24"/>
          <w:szCs w:val="24"/>
        </w:rPr>
        <w:t>В заголовках дел, содержащих переписку, указывается, с кем и по какому вопросу она ведется.</w:t>
      </w:r>
      <w:r w:rsidR="00174E6D">
        <w:rPr>
          <w:rFonts w:ascii="Times New Roman" w:hAnsi="Times New Roman" w:cs="Times New Roman"/>
          <w:sz w:val="24"/>
          <w:szCs w:val="24"/>
        </w:rPr>
        <w:t xml:space="preserve"> Например: </w:t>
      </w:r>
      <w:r w:rsidR="00174E6D" w:rsidRPr="00174E6D">
        <w:rPr>
          <w:rFonts w:ascii="Times New Roman" w:hAnsi="Times New Roman" w:cs="Times New Roman"/>
          <w:i/>
          <w:sz w:val="24"/>
          <w:szCs w:val="24"/>
        </w:rPr>
        <w:t xml:space="preserve">Переписка с </w:t>
      </w:r>
      <w:r w:rsidR="00174E6D">
        <w:rPr>
          <w:rFonts w:ascii="Times New Roman" w:hAnsi="Times New Roman" w:cs="Times New Roman"/>
          <w:i/>
          <w:sz w:val="24"/>
          <w:szCs w:val="24"/>
        </w:rPr>
        <w:t xml:space="preserve">органами </w:t>
      </w:r>
      <w:r w:rsidR="00DE43BC">
        <w:rPr>
          <w:rFonts w:ascii="Times New Roman" w:hAnsi="Times New Roman" w:cs="Times New Roman"/>
          <w:i/>
          <w:sz w:val="24"/>
          <w:szCs w:val="24"/>
        </w:rPr>
        <w:t>местного самоуправления по организационным вопросам деятельности.</w:t>
      </w:r>
    </w:p>
    <w:p w:rsidR="00AE3E9B" w:rsidRDefault="00AE3E9B" w:rsidP="00AE3E9B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692E">
        <w:rPr>
          <w:rFonts w:ascii="Times New Roman" w:hAnsi="Times New Roman" w:cs="Times New Roman"/>
          <w:sz w:val="24"/>
          <w:szCs w:val="24"/>
        </w:rPr>
        <w:t>Если в заголовке употребляется термин «документы», в скобках указываются основные разновидности документов</w:t>
      </w:r>
      <w:r>
        <w:rPr>
          <w:rFonts w:ascii="Times New Roman" w:hAnsi="Times New Roman" w:cs="Times New Roman"/>
          <w:sz w:val="24"/>
          <w:szCs w:val="24"/>
        </w:rPr>
        <w:t>, не менее трех,</w:t>
      </w:r>
      <w:r w:rsidRPr="005F692E">
        <w:rPr>
          <w:rFonts w:ascii="Times New Roman" w:hAnsi="Times New Roman" w:cs="Times New Roman"/>
          <w:sz w:val="24"/>
          <w:szCs w:val="24"/>
        </w:rPr>
        <w:t xml:space="preserve"> напр</w:t>
      </w:r>
      <w:r>
        <w:rPr>
          <w:rFonts w:ascii="Times New Roman" w:hAnsi="Times New Roman" w:cs="Times New Roman"/>
          <w:sz w:val="24"/>
          <w:szCs w:val="24"/>
        </w:rPr>
        <w:t xml:space="preserve">имер: </w:t>
      </w:r>
      <w:r w:rsidRPr="00174E6D">
        <w:rPr>
          <w:rFonts w:ascii="Times New Roman" w:hAnsi="Times New Roman" w:cs="Times New Roman"/>
          <w:i/>
          <w:sz w:val="24"/>
          <w:szCs w:val="24"/>
        </w:rPr>
        <w:t>Документы о рассмотрении обращений граждан (обзоры, справки, аналитические записки)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7040C4" w:rsidRDefault="007040C4" w:rsidP="007040C4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43B8">
        <w:rPr>
          <w:rFonts w:ascii="Times New Roman" w:hAnsi="Times New Roman" w:cs="Times New Roman"/>
          <w:sz w:val="24"/>
          <w:szCs w:val="24"/>
        </w:rPr>
        <w:t>В заголовках дел, содержащих плановую или отчетную документацию, указывается период (квартал, полугодие, год), на (за) ко</w:t>
      </w:r>
      <w:r>
        <w:rPr>
          <w:rFonts w:ascii="Times New Roman" w:hAnsi="Times New Roman" w:cs="Times New Roman"/>
          <w:sz w:val="24"/>
          <w:szCs w:val="24"/>
        </w:rPr>
        <w:t>торый составлены планы (отчёты).</w:t>
      </w:r>
      <w:r w:rsidR="00DE43BC">
        <w:rPr>
          <w:rFonts w:ascii="Times New Roman" w:hAnsi="Times New Roman" w:cs="Times New Roman"/>
          <w:sz w:val="24"/>
          <w:szCs w:val="24"/>
        </w:rPr>
        <w:t xml:space="preserve"> Например: </w:t>
      </w:r>
      <w:r w:rsidR="00DE43BC" w:rsidRPr="00DE43BC">
        <w:rPr>
          <w:rFonts w:ascii="Times New Roman" w:hAnsi="Times New Roman" w:cs="Times New Roman"/>
          <w:i/>
          <w:sz w:val="24"/>
          <w:szCs w:val="24"/>
        </w:rPr>
        <w:t>Годов</w:t>
      </w:r>
      <w:r w:rsidR="00DE43BC">
        <w:rPr>
          <w:rFonts w:ascii="Times New Roman" w:hAnsi="Times New Roman" w:cs="Times New Roman"/>
          <w:i/>
          <w:sz w:val="24"/>
          <w:szCs w:val="24"/>
        </w:rPr>
        <w:t>ой</w:t>
      </w:r>
      <w:r w:rsidR="00DE43BC" w:rsidRPr="00DE43BC">
        <w:rPr>
          <w:rFonts w:ascii="Times New Roman" w:hAnsi="Times New Roman" w:cs="Times New Roman"/>
          <w:i/>
          <w:sz w:val="24"/>
          <w:szCs w:val="24"/>
        </w:rPr>
        <w:t xml:space="preserve"> план работ</w:t>
      </w:r>
      <w:r w:rsidR="00AE3E9B">
        <w:rPr>
          <w:rFonts w:ascii="Times New Roman" w:hAnsi="Times New Roman" w:cs="Times New Roman"/>
          <w:i/>
          <w:sz w:val="24"/>
          <w:szCs w:val="24"/>
        </w:rPr>
        <w:t>ы</w:t>
      </w:r>
      <w:r w:rsidR="00DE43BC" w:rsidRPr="00DE43BC">
        <w:rPr>
          <w:rFonts w:ascii="Times New Roman" w:hAnsi="Times New Roman" w:cs="Times New Roman"/>
          <w:i/>
          <w:sz w:val="24"/>
          <w:szCs w:val="24"/>
        </w:rPr>
        <w:t xml:space="preserve"> организации на 2017 год, квартальные отчеты о работе отдела снабжения</w:t>
      </w:r>
      <w:r w:rsidR="00DE43BC">
        <w:rPr>
          <w:rFonts w:ascii="Times New Roman" w:hAnsi="Times New Roman" w:cs="Times New Roman"/>
          <w:i/>
          <w:sz w:val="24"/>
          <w:szCs w:val="24"/>
        </w:rPr>
        <w:t xml:space="preserve"> за 2017 год</w:t>
      </w:r>
      <w:r w:rsidR="00DE43BC" w:rsidRPr="00DE43BC">
        <w:rPr>
          <w:rFonts w:ascii="Times New Roman" w:hAnsi="Times New Roman" w:cs="Times New Roman"/>
          <w:i/>
          <w:sz w:val="24"/>
          <w:szCs w:val="24"/>
        </w:rPr>
        <w:t>.</w:t>
      </w:r>
    </w:p>
    <w:p w:rsidR="00DE43BC" w:rsidRPr="00DE43BC" w:rsidRDefault="00DE43BC" w:rsidP="007040C4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43BC">
        <w:rPr>
          <w:rFonts w:ascii="Times New Roman" w:hAnsi="Times New Roman" w:cs="Times New Roman"/>
          <w:sz w:val="24"/>
          <w:szCs w:val="24"/>
        </w:rPr>
        <w:t>Если дело будет состоять из нескольких томов или частей, то составляется общий заголовок дела, а затем при необходимости составляются заголовки каждого тома (части), уточняющие содержание заголовка дела.</w:t>
      </w:r>
    </w:p>
    <w:p w:rsidR="00DE43BC" w:rsidRDefault="007040C4" w:rsidP="007040C4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692E">
        <w:rPr>
          <w:rFonts w:ascii="Times New Roman" w:hAnsi="Times New Roman" w:cs="Times New Roman"/>
          <w:sz w:val="24"/>
          <w:szCs w:val="24"/>
        </w:rPr>
        <w:t xml:space="preserve">Если </w:t>
      </w:r>
      <w:r w:rsidR="00DA42CA">
        <w:rPr>
          <w:rFonts w:ascii="Times New Roman" w:hAnsi="Times New Roman" w:cs="Times New Roman"/>
          <w:sz w:val="24"/>
          <w:szCs w:val="24"/>
        </w:rPr>
        <w:t xml:space="preserve">в деле </w:t>
      </w:r>
      <w:r w:rsidRPr="005F692E">
        <w:rPr>
          <w:rFonts w:ascii="Times New Roman" w:hAnsi="Times New Roman" w:cs="Times New Roman"/>
          <w:sz w:val="24"/>
          <w:szCs w:val="24"/>
        </w:rPr>
        <w:t xml:space="preserve">хранятся копии, </w:t>
      </w:r>
      <w:r w:rsidR="00DA42CA">
        <w:rPr>
          <w:rFonts w:ascii="Times New Roman" w:hAnsi="Times New Roman" w:cs="Times New Roman"/>
          <w:sz w:val="24"/>
          <w:szCs w:val="24"/>
        </w:rPr>
        <w:t xml:space="preserve">то в заголовке </w:t>
      </w:r>
      <w:r w:rsidRPr="005F692E">
        <w:rPr>
          <w:rFonts w:ascii="Times New Roman" w:hAnsi="Times New Roman" w:cs="Times New Roman"/>
          <w:sz w:val="24"/>
          <w:szCs w:val="24"/>
        </w:rPr>
        <w:t xml:space="preserve">делается пометка «копии». В примечании указывается местонахождения подлинника. </w:t>
      </w:r>
      <w:r w:rsidR="00DE43BC">
        <w:rPr>
          <w:rFonts w:ascii="Times New Roman" w:hAnsi="Times New Roman" w:cs="Times New Roman"/>
          <w:sz w:val="24"/>
          <w:szCs w:val="24"/>
        </w:rPr>
        <w:t xml:space="preserve">Например: </w:t>
      </w:r>
      <w:r w:rsidR="00DE43BC" w:rsidRPr="00DE43BC">
        <w:rPr>
          <w:rFonts w:ascii="Times New Roman" w:hAnsi="Times New Roman" w:cs="Times New Roman"/>
          <w:i/>
          <w:sz w:val="24"/>
          <w:szCs w:val="24"/>
        </w:rPr>
        <w:t>Штатное расписание общества и изменения к нему. Копии</w:t>
      </w:r>
      <w:r w:rsidR="00DE43BC" w:rsidRPr="00DE43BC">
        <w:rPr>
          <w:rFonts w:ascii="Times New Roman" w:hAnsi="Times New Roman" w:cs="Times New Roman"/>
          <w:sz w:val="24"/>
          <w:szCs w:val="24"/>
        </w:rPr>
        <w:t xml:space="preserve">. </w:t>
      </w:r>
      <w:r w:rsidR="004E2B6C">
        <w:rPr>
          <w:rFonts w:ascii="Times New Roman" w:hAnsi="Times New Roman" w:cs="Times New Roman"/>
          <w:sz w:val="24"/>
          <w:szCs w:val="24"/>
        </w:rPr>
        <w:t xml:space="preserve">В приложении: </w:t>
      </w:r>
      <w:r w:rsidR="004E2B6C" w:rsidRPr="004E2B6C">
        <w:rPr>
          <w:rFonts w:ascii="Times New Roman" w:hAnsi="Times New Roman" w:cs="Times New Roman"/>
          <w:i/>
          <w:sz w:val="24"/>
          <w:szCs w:val="24"/>
        </w:rPr>
        <w:t>Подлинник в разделе Бухгалтерия</w:t>
      </w:r>
      <w:r w:rsidR="004E2B6C">
        <w:rPr>
          <w:rFonts w:ascii="Times New Roman" w:hAnsi="Times New Roman" w:cs="Times New Roman"/>
          <w:sz w:val="24"/>
          <w:szCs w:val="24"/>
        </w:rPr>
        <w:t>.</w:t>
      </w:r>
    </w:p>
    <w:p w:rsidR="007040C4" w:rsidRPr="005F692E" w:rsidRDefault="007040C4" w:rsidP="007040C4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692E">
        <w:rPr>
          <w:rFonts w:ascii="Times New Roman" w:hAnsi="Times New Roman" w:cs="Times New Roman"/>
          <w:sz w:val="24"/>
          <w:szCs w:val="24"/>
        </w:rPr>
        <w:t>Подлинность</w:t>
      </w:r>
      <w:r w:rsidR="00DA42CA">
        <w:rPr>
          <w:rFonts w:ascii="Times New Roman" w:hAnsi="Times New Roman" w:cs="Times New Roman"/>
          <w:sz w:val="24"/>
          <w:szCs w:val="24"/>
        </w:rPr>
        <w:t xml:space="preserve"> документов</w:t>
      </w:r>
      <w:r w:rsidRPr="005F692E">
        <w:rPr>
          <w:rFonts w:ascii="Times New Roman" w:hAnsi="Times New Roman" w:cs="Times New Roman"/>
          <w:sz w:val="24"/>
          <w:szCs w:val="24"/>
        </w:rPr>
        <w:t xml:space="preserve"> в заголовках не указывается.</w:t>
      </w:r>
    </w:p>
    <w:p w:rsidR="00FE0988" w:rsidRPr="00FE0988" w:rsidRDefault="00FE0988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988">
        <w:rPr>
          <w:rFonts w:ascii="Times New Roman" w:hAnsi="Times New Roman" w:cs="Times New Roman"/>
          <w:sz w:val="24"/>
          <w:szCs w:val="24"/>
        </w:rPr>
        <w:t xml:space="preserve">В конце каждого раздела </w:t>
      </w:r>
      <w:r>
        <w:rPr>
          <w:rFonts w:ascii="Times New Roman" w:hAnsi="Times New Roman" w:cs="Times New Roman"/>
          <w:sz w:val="24"/>
          <w:szCs w:val="24"/>
        </w:rPr>
        <w:t>номенклатуры дел предусматривается</w:t>
      </w:r>
      <w:r w:rsidRPr="00FE0988">
        <w:rPr>
          <w:rFonts w:ascii="Times New Roman" w:hAnsi="Times New Roman" w:cs="Times New Roman"/>
          <w:sz w:val="24"/>
          <w:szCs w:val="24"/>
        </w:rPr>
        <w:t xml:space="preserve"> 2-3 резервных</w:t>
      </w:r>
      <w:r>
        <w:rPr>
          <w:rFonts w:ascii="Times New Roman" w:hAnsi="Times New Roman" w:cs="Times New Roman"/>
          <w:sz w:val="24"/>
          <w:szCs w:val="24"/>
        </w:rPr>
        <w:t xml:space="preserve"> (свободных)</w:t>
      </w:r>
      <w:r w:rsidRPr="00FE0988">
        <w:rPr>
          <w:rFonts w:ascii="Times New Roman" w:hAnsi="Times New Roman" w:cs="Times New Roman"/>
          <w:sz w:val="24"/>
          <w:szCs w:val="24"/>
        </w:rPr>
        <w:t xml:space="preserve"> номера для заведения ранее не предусмотренных дел. Включение в </w:t>
      </w:r>
      <w:r w:rsidRPr="00FE0988">
        <w:rPr>
          <w:rFonts w:ascii="Times New Roman" w:hAnsi="Times New Roman" w:cs="Times New Roman"/>
          <w:sz w:val="24"/>
          <w:szCs w:val="24"/>
        </w:rPr>
        <w:lastRenderedPageBreak/>
        <w:t>номенклатур</w:t>
      </w:r>
      <w:r w:rsidR="005F76ED">
        <w:rPr>
          <w:rFonts w:ascii="Times New Roman" w:hAnsi="Times New Roman" w:cs="Times New Roman"/>
          <w:sz w:val="24"/>
          <w:szCs w:val="24"/>
        </w:rPr>
        <w:t>у</w:t>
      </w:r>
      <w:r w:rsidRPr="00FE0988">
        <w:rPr>
          <w:rFonts w:ascii="Times New Roman" w:hAnsi="Times New Roman" w:cs="Times New Roman"/>
          <w:sz w:val="24"/>
          <w:szCs w:val="24"/>
        </w:rPr>
        <w:t xml:space="preserve"> дел в течение года новых заголовков не требует ее пересогласования и переутверждения.</w:t>
      </w:r>
    </w:p>
    <w:p w:rsidR="00DA42CA" w:rsidRDefault="00DA42CA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номенклатуре дел следует предусмотреть разные заголовки дел для приказов по основной деятельности и по личному составу.</w:t>
      </w:r>
      <w:r w:rsidR="005F692E" w:rsidRPr="005F692E">
        <w:rPr>
          <w:rFonts w:ascii="Times New Roman" w:hAnsi="Times New Roman" w:cs="Times New Roman"/>
          <w:sz w:val="24"/>
          <w:szCs w:val="24"/>
        </w:rPr>
        <w:t xml:space="preserve"> </w:t>
      </w:r>
      <w:r w:rsidR="005F692E">
        <w:rPr>
          <w:rFonts w:ascii="Times New Roman" w:hAnsi="Times New Roman" w:cs="Times New Roman"/>
          <w:sz w:val="24"/>
          <w:szCs w:val="24"/>
        </w:rPr>
        <w:t>Приказы по личному составу</w:t>
      </w:r>
      <w:r w:rsidR="005F692E" w:rsidRPr="005F692E">
        <w:rPr>
          <w:rFonts w:ascii="Times New Roman" w:hAnsi="Times New Roman" w:cs="Times New Roman"/>
          <w:sz w:val="24"/>
          <w:szCs w:val="24"/>
        </w:rPr>
        <w:t xml:space="preserve"> рекомендуется разделять по срокам хранения: 5 лет отдельно от 50 лет. </w:t>
      </w:r>
    </w:p>
    <w:p w:rsidR="005F692E" w:rsidRPr="005F692E" w:rsidRDefault="005F692E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692E">
        <w:rPr>
          <w:rFonts w:ascii="Times New Roman" w:hAnsi="Times New Roman" w:cs="Times New Roman"/>
          <w:sz w:val="24"/>
          <w:szCs w:val="24"/>
        </w:rPr>
        <w:t>Уменьшать сроки, предусмотренные Перечнем, запрещено, увеличивать – возможно.</w:t>
      </w:r>
    </w:p>
    <w:p w:rsidR="005F692E" w:rsidRDefault="005F692E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692E">
        <w:rPr>
          <w:rFonts w:ascii="Times New Roman" w:hAnsi="Times New Roman" w:cs="Times New Roman"/>
          <w:sz w:val="24"/>
          <w:szCs w:val="24"/>
        </w:rPr>
        <w:t xml:space="preserve">В конце </w:t>
      </w:r>
      <w:r w:rsidR="00986AC0">
        <w:rPr>
          <w:rFonts w:ascii="Times New Roman" w:hAnsi="Times New Roman" w:cs="Times New Roman"/>
          <w:sz w:val="24"/>
          <w:szCs w:val="24"/>
        </w:rPr>
        <w:t xml:space="preserve">номенклатуры дел </w:t>
      </w:r>
      <w:r w:rsidRPr="005F692E">
        <w:rPr>
          <w:rFonts w:ascii="Times New Roman" w:hAnsi="Times New Roman" w:cs="Times New Roman"/>
          <w:sz w:val="24"/>
          <w:szCs w:val="24"/>
        </w:rPr>
        <w:t>обязательно указываются перечни</w:t>
      </w:r>
      <w:r w:rsidR="007D4FF4">
        <w:rPr>
          <w:rFonts w:ascii="Times New Roman" w:hAnsi="Times New Roman" w:cs="Times New Roman"/>
          <w:sz w:val="24"/>
          <w:szCs w:val="24"/>
        </w:rPr>
        <w:t xml:space="preserve"> документов со сроками хранения</w:t>
      </w:r>
      <w:r w:rsidRPr="005F692E">
        <w:rPr>
          <w:rFonts w:ascii="Times New Roman" w:hAnsi="Times New Roman" w:cs="Times New Roman"/>
          <w:sz w:val="24"/>
          <w:szCs w:val="24"/>
        </w:rPr>
        <w:t xml:space="preserve">, которые были использованы при </w:t>
      </w:r>
      <w:r w:rsidR="00986AC0">
        <w:rPr>
          <w:rFonts w:ascii="Times New Roman" w:hAnsi="Times New Roman" w:cs="Times New Roman"/>
          <w:sz w:val="24"/>
          <w:szCs w:val="24"/>
        </w:rPr>
        <w:t xml:space="preserve">ее </w:t>
      </w:r>
      <w:r w:rsidRPr="005F692E">
        <w:rPr>
          <w:rFonts w:ascii="Times New Roman" w:hAnsi="Times New Roman" w:cs="Times New Roman"/>
          <w:sz w:val="24"/>
          <w:szCs w:val="24"/>
        </w:rPr>
        <w:t>составлении.</w:t>
      </w:r>
    </w:p>
    <w:p w:rsidR="00CF4584" w:rsidRDefault="00CF4584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Сводная номенклатура дел организации подписывается составителем (руководителем делопроизводственной службы или лицом, ответственным за делопроизводство), визируется руководителем архива или лицом, ответственным за архив, согласовывается с ЭК организации, направляется на согласование Экспертно-проверочной комиссии (при необходимости), утверждается руководителем организации.</w:t>
      </w:r>
      <w:r w:rsidR="00A202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640A" w:rsidRDefault="009C640A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0A">
        <w:rPr>
          <w:rFonts w:ascii="Times New Roman" w:hAnsi="Times New Roman" w:cs="Times New Roman"/>
          <w:sz w:val="24"/>
          <w:szCs w:val="24"/>
        </w:rPr>
        <w:t>Организации – источники комплектования государственных</w:t>
      </w:r>
      <w:r w:rsidR="00986AC0">
        <w:rPr>
          <w:rFonts w:ascii="Times New Roman" w:hAnsi="Times New Roman" w:cs="Times New Roman"/>
          <w:sz w:val="24"/>
          <w:szCs w:val="24"/>
        </w:rPr>
        <w:t>,</w:t>
      </w:r>
      <w:r w:rsidRPr="009C640A">
        <w:rPr>
          <w:rFonts w:ascii="Times New Roman" w:hAnsi="Times New Roman" w:cs="Times New Roman"/>
          <w:sz w:val="24"/>
          <w:szCs w:val="24"/>
        </w:rPr>
        <w:t xml:space="preserve"> </w:t>
      </w:r>
      <w:r w:rsidR="00986AC0">
        <w:rPr>
          <w:rFonts w:ascii="Times New Roman" w:hAnsi="Times New Roman" w:cs="Times New Roman"/>
          <w:sz w:val="24"/>
          <w:szCs w:val="24"/>
        </w:rPr>
        <w:t>муниципальных</w:t>
      </w:r>
      <w:r w:rsidRPr="009C640A">
        <w:rPr>
          <w:rFonts w:ascii="Times New Roman" w:hAnsi="Times New Roman" w:cs="Times New Roman"/>
          <w:sz w:val="24"/>
          <w:szCs w:val="24"/>
        </w:rPr>
        <w:t xml:space="preserve"> архивов 1 раз в 5 лет согласовывают </w:t>
      </w:r>
      <w:r>
        <w:rPr>
          <w:rFonts w:ascii="Times New Roman" w:hAnsi="Times New Roman" w:cs="Times New Roman"/>
          <w:sz w:val="24"/>
          <w:szCs w:val="24"/>
        </w:rPr>
        <w:t>номенклатуру дел</w:t>
      </w:r>
      <w:r w:rsidRPr="009C640A">
        <w:rPr>
          <w:rFonts w:ascii="Times New Roman" w:hAnsi="Times New Roman" w:cs="Times New Roman"/>
          <w:sz w:val="24"/>
          <w:szCs w:val="24"/>
        </w:rPr>
        <w:t xml:space="preserve"> с Э</w:t>
      </w:r>
      <w:r>
        <w:rPr>
          <w:rFonts w:ascii="Times New Roman" w:hAnsi="Times New Roman" w:cs="Times New Roman"/>
          <w:sz w:val="24"/>
          <w:szCs w:val="24"/>
        </w:rPr>
        <w:t>кспертно-проверочной комиссией уполномоченного</w:t>
      </w:r>
      <w:r w:rsidRPr="009C640A">
        <w:rPr>
          <w:rFonts w:ascii="Times New Roman" w:hAnsi="Times New Roman" w:cs="Times New Roman"/>
          <w:sz w:val="24"/>
          <w:szCs w:val="24"/>
        </w:rPr>
        <w:t xml:space="preserve"> орган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C640A">
        <w:rPr>
          <w:rFonts w:ascii="Times New Roman" w:hAnsi="Times New Roman" w:cs="Times New Roman"/>
          <w:sz w:val="24"/>
          <w:szCs w:val="24"/>
        </w:rPr>
        <w:t xml:space="preserve"> исполнительной власти </w:t>
      </w:r>
      <w:r w:rsidR="00102DA2">
        <w:rPr>
          <w:rFonts w:ascii="Times New Roman" w:hAnsi="Times New Roman" w:cs="Times New Roman"/>
          <w:sz w:val="24"/>
          <w:szCs w:val="24"/>
        </w:rPr>
        <w:t>субъекта Российской Федерации</w:t>
      </w:r>
      <w:r w:rsidRPr="009C640A">
        <w:rPr>
          <w:rFonts w:ascii="Times New Roman" w:hAnsi="Times New Roman" w:cs="Times New Roman"/>
          <w:sz w:val="24"/>
          <w:szCs w:val="24"/>
        </w:rPr>
        <w:t xml:space="preserve"> в области архивного дела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102DA2">
        <w:rPr>
          <w:rFonts w:ascii="Times New Roman" w:hAnsi="Times New Roman" w:cs="Times New Roman"/>
          <w:sz w:val="24"/>
          <w:szCs w:val="24"/>
        </w:rPr>
        <w:t xml:space="preserve">ЭПК </w:t>
      </w:r>
      <w:r>
        <w:rPr>
          <w:rFonts w:ascii="Times New Roman" w:hAnsi="Times New Roman" w:cs="Times New Roman"/>
          <w:sz w:val="24"/>
          <w:szCs w:val="24"/>
        </w:rPr>
        <w:t>Департамент</w:t>
      </w:r>
      <w:r w:rsidR="00102DA2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по культуре и туризму Томской области</w:t>
      </w:r>
      <w:r w:rsidR="00863829">
        <w:rPr>
          <w:rFonts w:ascii="Times New Roman" w:hAnsi="Times New Roman" w:cs="Times New Roman"/>
          <w:sz w:val="24"/>
          <w:szCs w:val="24"/>
        </w:rPr>
        <w:t>).</w:t>
      </w:r>
    </w:p>
    <w:p w:rsidR="00986AC0" w:rsidRDefault="00986AC0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Организации, не являющиеся источниками комплектования государственных, муниципальных архивов, согласовывают и утверждают свои номенклатуры дел самостоятельно</w:t>
      </w:r>
      <w:r w:rsidR="00CF4584">
        <w:rPr>
          <w:rFonts w:ascii="Times New Roman" w:hAnsi="Times New Roman" w:cs="Times New Roman"/>
          <w:sz w:val="24"/>
          <w:szCs w:val="24"/>
        </w:rPr>
        <w:t>, без согласования с ЭПК Департамента по культуре и туризму Томской области.</w:t>
      </w:r>
    </w:p>
    <w:p w:rsidR="009C640A" w:rsidRDefault="009C640A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0A">
        <w:rPr>
          <w:rFonts w:ascii="Times New Roman" w:hAnsi="Times New Roman" w:cs="Times New Roman"/>
          <w:sz w:val="24"/>
          <w:szCs w:val="24"/>
        </w:rPr>
        <w:t xml:space="preserve">В случае изменения функций и структуры организации </w:t>
      </w:r>
      <w:r w:rsidR="00863829">
        <w:rPr>
          <w:rFonts w:ascii="Times New Roman" w:hAnsi="Times New Roman" w:cs="Times New Roman"/>
          <w:sz w:val="24"/>
          <w:szCs w:val="24"/>
        </w:rPr>
        <w:t>номенклатура дел</w:t>
      </w:r>
      <w:r w:rsidRPr="009C640A">
        <w:rPr>
          <w:rFonts w:ascii="Times New Roman" w:hAnsi="Times New Roman" w:cs="Times New Roman"/>
          <w:sz w:val="24"/>
          <w:szCs w:val="24"/>
        </w:rPr>
        <w:t xml:space="preserve"> подлежит пересоставлению, согласованию и утверждению. Если таких изменений нет, то в конце каждого года она </w:t>
      </w:r>
      <w:r w:rsidR="00863829">
        <w:rPr>
          <w:rFonts w:ascii="Times New Roman" w:hAnsi="Times New Roman" w:cs="Times New Roman"/>
          <w:sz w:val="24"/>
          <w:szCs w:val="24"/>
        </w:rPr>
        <w:t xml:space="preserve">уточняется, </w:t>
      </w:r>
      <w:r w:rsidRPr="009C640A">
        <w:rPr>
          <w:rFonts w:ascii="Times New Roman" w:hAnsi="Times New Roman" w:cs="Times New Roman"/>
          <w:sz w:val="24"/>
          <w:szCs w:val="24"/>
        </w:rPr>
        <w:t>перепечатывается</w:t>
      </w:r>
      <w:r w:rsidR="00863829">
        <w:rPr>
          <w:rFonts w:ascii="Times New Roman" w:hAnsi="Times New Roman" w:cs="Times New Roman"/>
          <w:sz w:val="24"/>
          <w:szCs w:val="24"/>
        </w:rPr>
        <w:t>,</w:t>
      </w:r>
      <w:r w:rsidR="00863829" w:rsidRPr="00863829">
        <w:rPr>
          <w:rFonts w:ascii="Times New Roman" w:hAnsi="Times New Roman" w:cs="Times New Roman"/>
          <w:sz w:val="24"/>
          <w:szCs w:val="24"/>
        </w:rPr>
        <w:t xml:space="preserve"> утверждается руководителем организации </w:t>
      </w:r>
      <w:r w:rsidRPr="009C640A">
        <w:rPr>
          <w:rFonts w:ascii="Times New Roman" w:hAnsi="Times New Roman" w:cs="Times New Roman"/>
          <w:sz w:val="24"/>
          <w:szCs w:val="24"/>
        </w:rPr>
        <w:t>и вводится в действие с 1 января следующего</w:t>
      </w:r>
      <w:r w:rsidR="00863829">
        <w:rPr>
          <w:rFonts w:ascii="Times New Roman" w:hAnsi="Times New Roman" w:cs="Times New Roman"/>
          <w:sz w:val="24"/>
          <w:szCs w:val="24"/>
        </w:rPr>
        <w:t xml:space="preserve"> календарного</w:t>
      </w:r>
      <w:r w:rsidRPr="009C640A">
        <w:rPr>
          <w:rFonts w:ascii="Times New Roman" w:hAnsi="Times New Roman" w:cs="Times New Roman"/>
          <w:sz w:val="24"/>
          <w:szCs w:val="24"/>
        </w:rPr>
        <w:t xml:space="preserve"> года.</w:t>
      </w:r>
      <w:r w:rsidR="00A20234">
        <w:rPr>
          <w:rFonts w:ascii="Times New Roman" w:hAnsi="Times New Roman" w:cs="Times New Roman"/>
          <w:sz w:val="24"/>
          <w:szCs w:val="24"/>
        </w:rPr>
        <w:t xml:space="preserve"> Процесс внедрения номенклатуры дел в делопроизводство организации включает оформление </w:t>
      </w:r>
      <w:r w:rsidR="00DA42CA">
        <w:rPr>
          <w:rFonts w:ascii="Times New Roman" w:hAnsi="Times New Roman" w:cs="Times New Roman"/>
          <w:sz w:val="24"/>
          <w:szCs w:val="24"/>
        </w:rPr>
        <w:t>обложек дел</w:t>
      </w:r>
      <w:r w:rsidR="00A20234">
        <w:rPr>
          <w:rFonts w:ascii="Times New Roman" w:hAnsi="Times New Roman" w:cs="Times New Roman"/>
          <w:sz w:val="24"/>
          <w:szCs w:val="24"/>
        </w:rPr>
        <w:t xml:space="preserve"> (проставление индексов, заголовков, сроков хранения)</w:t>
      </w:r>
      <w:r w:rsidR="00DA42CA">
        <w:rPr>
          <w:rFonts w:ascii="Times New Roman" w:hAnsi="Times New Roman" w:cs="Times New Roman"/>
          <w:sz w:val="24"/>
          <w:szCs w:val="24"/>
        </w:rPr>
        <w:t>, помещение документов в дела в соответствии с номенклатурой дел.</w:t>
      </w:r>
      <w:r w:rsidR="0031449D">
        <w:rPr>
          <w:rFonts w:ascii="Times New Roman" w:hAnsi="Times New Roman" w:cs="Times New Roman"/>
          <w:sz w:val="24"/>
          <w:szCs w:val="24"/>
        </w:rPr>
        <w:t xml:space="preserve"> Процесс группировки исполненных документов в дел</w:t>
      </w:r>
      <w:r w:rsidR="002D3B5A">
        <w:rPr>
          <w:rFonts w:ascii="Times New Roman" w:hAnsi="Times New Roman" w:cs="Times New Roman"/>
          <w:sz w:val="24"/>
          <w:szCs w:val="24"/>
        </w:rPr>
        <w:t>о</w:t>
      </w:r>
      <w:r w:rsidR="0031449D">
        <w:rPr>
          <w:rFonts w:ascii="Times New Roman" w:hAnsi="Times New Roman" w:cs="Times New Roman"/>
          <w:sz w:val="24"/>
          <w:szCs w:val="24"/>
        </w:rPr>
        <w:t xml:space="preserve"> в соответствии с номенклатурой дел и их систематизация внутри дела называется формированием дела</w:t>
      </w:r>
      <w:r w:rsidR="002D3B5A">
        <w:rPr>
          <w:rFonts w:ascii="Times New Roman" w:hAnsi="Times New Roman" w:cs="Times New Roman"/>
          <w:sz w:val="24"/>
          <w:szCs w:val="24"/>
        </w:rPr>
        <w:t xml:space="preserve"> в делопроизводстве</w:t>
      </w:r>
      <w:r w:rsidR="0031449D">
        <w:rPr>
          <w:rFonts w:ascii="Times New Roman" w:hAnsi="Times New Roman" w:cs="Times New Roman"/>
          <w:sz w:val="24"/>
          <w:szCs w:val="24"/>
        </w:rPr>
        <w:t>.</w:t>
      </w:r>
    </w:p>
    <w:p w:rsidR="0018512C" w:rsidRPr="005F692E" w:rsidRDefault="0018512C" w:rsidP="0018512C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692E">
        <w:rPr>
          <w:rFonts w:ascii="Times New Roman" w:hAnsi="Times New Roman" w:cs="Times New Roman"/>
          <w:sz w:val="24"/>
          <w:szCs w:val="24"/>
        </w:rPr>
        <w:t xml:space="preserve">3 графа «Количество томов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5F692E">
        <w:rPr>
          <w:rFonts w:ascii="Times New Roman" w:hAnsi="Times New Roman" w:cs="Times New Roman"/>
          <w:sz w:val="24"/>
          <w:szCs w:val="24"/>
        </w:rPr>
        <w:t>частей)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5F692E">
        <w:rPr>
          <w:rFonts w:ascii="Times New Roman" w:hAnsi="Times New Roman" w:cs="Times New Roman"/>
          <w:sz w:val="24"/>
          <w:szCs w:val="24"/>
        </w:rPr>
        <w:t xml:space="preserve"> заполняется в конце года.</w:t>
      </w:r>
    </w:p>
    <w:p w:rsidR="0018512C" w:rsidRPr="005F692E" w:rsidRDefault="0018512C" w:rsidP="0018512C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692E">
        <w:rPr>
          <w:rFonts w:ascii="Times New Roman" w:hAnsi="Times New Roman" w:cs="Times New Roman"/>
          <w:sz w:val="24"/>
          <w:szCs w:val="24"/>
        </w:rPr>
        <w:t>Итоговая запись о категориях и количестве дел заполняется ежегодно в конце года. Сведения передаются в архив</w:t>
      </w:r>
      <w:r>
        <w:rPr>
          <w:rFonts w:ascii="Times New Roman" w:hAnsi="Times New Roman" w:cs="Times New Roman"/>
          <w:sz w:val="24"/>
          <w:szCs w:val="24"/>
        </w:rPr>
        <w:t xml:space="preserve"> организации</w:t>
      </w:r>
      <w:r w:rsidRPr="005F692E">
        <w:rPr>
          <w:rFonts w:ascii="Times New Roman" w:hAnsi="Times New Roman" w:cs="Times New Roman"/>
          <w:sz w:val="24"/>
          <w:szCs w:val="24"/>
        </w:rPr>
        <w:t>.</w:t>
      </w:r>
    </w:p>
    <w:p w:rsidR="00FE0988" w:rsidRDefault="00863829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3829">
        <w:rPr>
          <w:rFonts w:ascii="Times New Roman" w:hAnsi="Times New Roman" w:cs="Times New Roman"/>
          <w:sz w:val="24"/>
          <w:szCs w:val="24"/>
        </w:rPr>
        <w:t>Утвержденный экземпляр номенклатуры дел является документом постоянного хранения и включается в раздел номенклатуры дел службы делопроизводства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F4584" w:rsidRDefault="00CF4584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40A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оменклатура дел</w:t>
      </w:r>
      <w:r w:rsidRPr="009C640A">
        <w:rPr>
          <w:rFonts w:ascii="Times New Roman" w:hAnsi="Times New Roman" w:cs="Times New Roman"/>
          <w:sz w:val="24"/>
          <w:szCs w:val="24"/>
        </w:rPr>
        <w:t xml:space="preserve"> является основой для составления описей дел постоянного срока хранения и по л</w:t>
      </w:r>
      <w:r>
        <w:rPr>
          <w:rFonts w:ascii="Times New Roman" w:hAnsi="Times New Roman" w:cs="Times New Roman"/>
          <w:sz w:val="24"/>
          <w:szCs w:val="24"/>
        </w:rPr>
        <w:t>ичному составу</w:t>
      </w:r>
      <w:r w:rsidRPr="009C640A">
        <w:rPr>
          <w:rFonts w:ascii="Times New Roman" w:hAnsi="Times New Roman" w:cs="Times New Roman"/>
          <w:sz w:val="24"/>
          <w:szCs w:val="24"/>
        </w:rPr>
        <w:t>, а также для учета дел временного срока хранения (до 10 л</w:t>
      </w:r>
      <w:r>
        <w:rPr>
          <w:rFonts w:ascii="Times New Roman" w:hAnsi="Times New Roman" w:cs="Times New Roman"/>
          <w:sz w:val="24"/>
          <w:szCs w:val="24"/>
        </w:rPr>
        <w:t>ет</w:t>
      </w:r>
      <w:r w:rsidRPr="009C640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726E2" w:rsidRPr="00A42C42" w:rsidRDefault="00E726E2" w:rsidP="00E726E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091771">
        <w:rPr>
          <w:rFonts w:ascii="Times New Roman" w:hAnsi="Times New Roman" w:cs="Times New Roman"/>
          <w:b/>
          <w:sz w:val="24"/>
          <w:szCs w:val="24"/>
        </w:rPr>
        <w:t>Комплектование архива</w:t>
      </w:r>
    </w:p>
    <w:p w:rsidR="00E726E2" w:rsidRPr="00BE2566" w:rsidRDefault="00E726E2" w:rsidP="00E726E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2566">
        <w:rPr>
          <w:rFonts w:ascii="Times New Roman" w:hAnsi="Times New Roman" w:cs="Times New Roman"/>
          <w:i/>
          <w:sz w:val="24"/>
          <w:szCs w:val="24"/>
        </w:rPr>
        <w:t>Комплектование архива – это систематическое пополнение архива документами в соответствии с его профилем.</w:t>
      </w:r>
    </w:p>
    <w:p w:rsidR="00E726E2" w:rsidRPr="00A42C42" w:rsidRDefault="00E726E2" w:rsidP="00E726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C42">
        <w:rPr>
          <w:rFonts w:ascii="Times New Roman" w:hAnsi="Times New Roman" w:cs="Times New Roman"/>
          <w:sz w:val="24"/>
          <w:szCs w:val="24"/>
        </w:rPr>
        <w:t>Процесс комплектования включает:</w:t>
      </w:r>
    </w:p>
    <w:p w:rsidR="00E726E2" w:rsidRPr="00A42C42" w:rsidRDefault="00E726E2" w:rsidP="00E726E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C42">
        <w:rPr>
          <w:rFonts w:ascii="Times New Roman" w:hAnsi="Times New Roman" w:cs="Times New Roman"/>
          <w:sz w:val="24"/>
          <w:szCs w:val="24"/>
        </w:rPr>
        <w:t>–</w:t>
      </w:r>
      <w:r w:rsidRPr="00A42C42">
        <w:rPr>
          <w:rFonts w:ascii="Times New Roman" w:hAnsi="Times New Roman" w:cs="Times New Roman"/>
          <w:sz w:val="24"/>
          <w:szCs w:val="24"/>
        </w:rPr>
        <w:tab/>
        <w:t>проведение экспертизы ценности документов в делопроизводстве;</w:t>
      </w:r>
    </w:p>
    <w:p w:rsidR="00E726E2" w:rsidRPr="00A42C42" w:rsidRDefault="00E726E2" w:rsidP="00E726E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C42">
        <w:rPr>
          <w:rFonts w:ascii="Times New Roman" w:hAnsi="Times New Roman" w:cs="Times New Roman"/>
          <w:sz w:val="24"/>
          <w:szCs w:val="24"/>
        </w:rPr>
        <w:t>–</w:t>
      </w:r>
      <w:r w:rsidRPr="00A42C42">
        <w:rPr>
          <w:rFonts w:ascii="Times New Roman" w:hAnsi="Times New Roman" w:cs="Times New Roman"/>
          <w:sz w:val="24"/>
          <w:szCs w:val="24"/>
        </w:rPr>
        <w:tab/>
        <w:t>оформление дел;</w:t>
      </w:r>
    </w:p>
    <w:p w:rsidR="00E726E2" w:rsidRDefault="00E726E2" w:rsidP="00E72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C42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2C42">
        <w:rPr>
          <w:rFonts w:ascii="Times New Roman" w:hAnsi="Times New Roman" w:cs="Times New Roman"/>
          <w:sz w:val="24"/>
          <w:szCs w:val="24"/>
        </w:rPr>
        <w:t>передачу дел в архив организации.</w:t>
      </w:r>
    </w:p>
    <w:p w:rsidR="0056030F" w:rsidRDefault="0056030F" w:rsidP="00B15E05">
      <w:pPr>
        <w:pStyle w:val="a3"/>
        <w:spacing w:after="0" w:line="240" w:lineRule="auto"/>
        <w:ind w:left="142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3C1D" w:rsidRPr="00272C5C" w:rsidRDefault="00E726E2" w:rsidP="00B15E05">
      <w:pPr>
        <w:pStyle w:val="a3"/>
        <w:spacing w:after="0" w:line="240" w:lineRule="auto"/>
        <w:ind w:left="142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3.1</w:t>
      </w:r>
      <w:r w:rsidR="00B15E0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3C1D" w:rsidRPr="00272C5C">
        <w:rPr>
          <w:rFonts w:ascii="Times New Roman" w:hAnsi="Times New Roman" w:cs="Times New Roman"/>
          <w:b/>
          <w:sz w:val="24"/>
          <w:szCs w:val="24"/>
        </w:rPr>
        <w:t xml:space="preserve">Экспертиза </w:t>
      </w:r>
      <w:r w:rsidR="00091771">
        <w:rPr>
          <w:rFonts w:ascii="Times New Roman" w:hAnsi="Times New Roman" w:cs="Times New Roman"/>
          <w:b/>
          <w:sz w:val="24"/>
          <w:szCs w:val="24"/>
        </w:rPr>
        <w:t>ценности документов</w:t>
      </w:r>
    </w:p>
    <w:p w:rsidR="00273C1D" w:rsidRPr="00BE2566" w:rsidRDefault="00273C1D" w:rsidP="00273C1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2566">
        <w:rPr>
          <w:rFonts w:ascii="Times New Roman" w:hAnsi="Times New Roman" w:cs="Times New Roman"/>
          <w:i/>
          <w:sz w:val="24"/>
          <w:szCs w:val="24"/>
        </w:rPr>
        <w:t>Экспертиза ценности документов в делопроизводстве организации – это изучение документов на основании критериев их ценности для определения сроков хранения и отбора документов для включения в состав Архивного фонда Российской Федерации.</w:t>
      </w:r>
    </w:p>
    <w:p w:rsidR="00273C1D" w:rsidRDefault="00273C1D" w:rsidP="00273C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566">
        <w:rPr>
          <w:rFonts w:ascii="Times New Roman" w:hAnsi="Times New Roman" w:cs="Times New Roman"/>
          <w:sz w:val="24"/>
          <w:szCs w:val="24"/>
        </w:rPr>
        <w:lastRenderedPageBreak/>
        <w:t>Экспертиза ценности документов в делопроизводстве</w:t>
      </w:r>
      <w:r>
        <w:rPr>
          <w:rFonts w:ascii="Times New Roman" w:hAnsi="Times New Roman" w:cs="Times New Roman"/>
          <w:sz w:val="24"/>
          <w:szCs w:val="24"/>
        </w:rPr>
        <w:t xml:space="preserve"> проводится</w:t>
      </w:r>
      <w:r w:rsidRPr="00BE2566">
        <w:rPr>
          <w:rFonts w:ascii="Times New Roman" w:hAnsi="Times New Roman" w:cs="Times New Roman"/>
          <w:sz w:val="24"/>
          <w:szCs w:val="24"/>
        </w:rPr>
        <w:t xml:space="preserve"> при составлении номенклатуры дел организации и при подготовке дел к передаче в архив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2566">
        <w:rPr>
          <w:rFonts w:ascii="Times New Roman" w:hAnsi="Times New Roman" w:cs="Times New Roman"/>
          <w:sz w:val="24"/>
          <w:szCs w:val="24"/>
        </w:rPr>
        <w:t>(п. 4.10. Правил)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E25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3C1D" w:rsidRDefault="00273C1D" w:rsidP="00273C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566">
        <w:rPr>
          <w:rFonts w:ascii="Times New Roman" w:hAnsi="Times New Roman" w:cs="Times New Roman"/>
          <w:sz w:val="24"/>
          <w:szCs w:val="24"/>
        </w:rPr>
        <w:t>Экспертиза ценности документов проводится в структурных подразделениях организации ежегодно (п. 4.11 Правил) сотрудниками подразделения при методической помощи службы делопроизводства и архива организации.</w:t>
      </w:r>
    </w:p>
    <w:p w:rsidR="00273C1D" w:rsidRPr="00273C1D" w:rsidRDefault="00273C1D" w:rsidP="00273C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3C1D">
        <w:rPr>
          <w:rFonts w:ascii="Times New Roman" w:hAnsi="Times New Roman" w:cs="Times New Roman"/>
          <w:sz w:val="24"/>
          <w:szCs w:val="24"/>
        </w:rPr>
        <w:t>При проведении экспертизы ценности документов в структурных подразделениях организации проводится:</w:t>
      </w:r>
    </w:p>
    <w:p w:rsidR="00273C1D" w:rsidRPr="00273C1D" w:rsidRDefault="00273C1D" w:rsidP="00273C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3C1D">
        <w:rPr>
          <w:rFonts w:ascii="Times New Roman" w:hAnsi="Times New Roman" w:cs="Times New Roman"/>
          <w:sz w:val="24"/>
          <w:szCs w:val="24"/>
        </w:rPr>
        <w:t>–отбор документов постоянного и временных (свыше 10 лет) сроков хранения для передачи в архив организации;</w:t>
      </w:r>
    </w:p>
    <w:p w:rsidR="00273C1D" w:rsidRPr="00273C1D" w:rsidRDefault="00273C1D" w:rsidP="00273C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3C1D">
        <w:rPr>
          <w:rFonts w:ascii="Times New Roman" w:hAnsi="Times New Roman" w:cs="Times New Roman"/>
          <w:sz w:val="24"/>
          <w:szCs w:val="24"/>
        </w:rPr>
        <w:t xml:space="preserve">–отбор документов с временными сроками хранения (до 10 лет включительно), подлежащих хранению в структурных подразделениях; </w:t>
      </w:r>
    </w:p>
    <w:p w:rsidR="00273C1D" w:rsidRDefault="00273C1D" w:rsidP="00273C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3C1D">
        <w:rPr>
          <w:rFonts w:ascii="Times New Roman" w:hAnsi="Times New Roman" w:cs="Times New Roman"/>
          <w:sz w:val="24"/>
          <w:szCs w:val="24"/>
        </w:rPr>
        <w:t xml:space="preserve">–отбор документов, сроки хранения которых истекли, для выделения к уничтожению. </w:t>
      </w:r>
    </w:p>
    <w:p w:rsidR="00091771" w:rsidRPr="00273C1D" w:rsidRDefault="00091771" w:rsidP="00273C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Дела постоянного срока хранения</w:t>
      </w:r>
      <w:r w:rsidRPr="00091771">
        <w:rPr>
          <w:rFonts w:ascii="Times New Roman" w:hAnsi="Times New Roman" w:cs="Times New Roman"/>
          <w:sz w:val="24"/>
          <w:szCs w:val="24"/>
        </w:rPr>
        <w:t xml:space="preserve"> </w:t>
      </w:r>
      <w:r w:rsidRPr="00273C1D">
        <w:rPr>
          <w:rFonts w:ascii="Times New Roman" w:hAnsi="Times New Roman" w:cs="Times New Roman"/>
          <w:sz w:val="24"/>
          <w:szCs w:val="24"/>
        </w:rPr>
        <w:t>подвергаются полистному просмотру в целях определения и выделения из их состава документов, не подлежащих постоянному хранению.</w:t>
      </w:r>
      <w:r>
        <w:rPr>
          <w:rFonts w:ascii="Times New Roman" w:hAnsi="Times New Roman" w:cs="Times New Roman"/>
          <w:sz w:val="24"/>
          <w:szCs w:val="24"/>
        </w:rPr>
        <w:t xml:space="preserve"> Дела временн</w:t>
      </w:r>
      <w:r w:rsidR="00D96DB3">
        <w:rPr>
          <w:rFonts w:ascii="Times New Roman" w:hAnsi="Times New Roman" w:cs="Times New Roman"/>
          <w:sz w:val="24"/>
          <w:szCs w:val="24"/>
        </w:rPr>
        <w:t>ых</w:t>
      </w:r>
      <w:r>
        <w:rPr>
          <w:rFonts w:ascii="Times New Roman" w:hAnsi="Times New Roman" w:cs="Times New Roman"/>
          <w:sz w:val="24"/>
          <w:szCs w:val="24"/>
        </w:rPr>
        <w:t xml:space="preserve"> (свыше 10 лет) срок</w:t>
      </w:r>
      <w:r w:rsidR="00D96DB3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хранения</w:t>
      </w:r>
      <w:r w:rsidR="00D96DB3">
        <w:rPr>
          <w:rFonts w:ascii="Times New Roman" w:hAnsi="Times New Roman" w:cs="Times New Roman"/>
          <w:sz w:val="24"/>
          <w:szCs w:val="24"/>
        </w:rPr>
        <w:t xml:space="preserve">, в том числе </w:t>
      </w:r>
      <w:r>
        <w:rPr>
          <w:rFonts w:ascii="Times New Roman" w:hAnsi="Times New Roman" w:cs="Times New Roman"/>
          <w:sz w:val="24"/>
          <w:szCs w:val="24"/>
        </w:rPr>
        <w:t>по личному составу</w:t>
      </w:r>
      <w:r w:rsidR="00D96DB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просматриваются полистно для выделения из их состава документов</w:t>
      </w:r>
      <w:r w:rsidR="00D96DB3">
        <w:rPr>
          <w:rFonts w:ascii="Times New Roman" w:hAnsi="Times New Roman" w:cs="Times New Roman"/>
          <w:sz w:val="24"/>
          <w:szCs w:val="24"/>
        </w:rPr>
        <w:t>, подлежащих постоянному хранению</w:t>
      </w:r>
      <w:r>
        <w:rPr>
          <w:rFonts w:ascii="Times New Roman" w:hAnsi="Times New Roman" w:cs="Times New Roman"/>
          <w:sz w:val="24"/>
          <w:szCs w:val="24"/>
        </w:rPr>
        <w:t xml:space="preserve">. Отбор документов проводится </w:t>
      </w:r>
      <w:r w:rsidRPr="00273C1D">
        <w:rPr>
          <w:rFonts w:ascii="Times New Roman" w:hAnsi="Times New Roman" w:cs="Times New Roman"/>
          <w:sz w:val="24"/>
          <w:szCs w:val="24"/>
        </w:rPr>
        <w:t>на основании перечней документов с указанием сроков их хранения (типового, ведомственного) и номенклатуры дел организации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3C1D" w:rsidRDefault="00273C1D" w:rsidP="00273C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3C1D">
        <w:rPr>
          <w:rFonts w:ascii="Times New Roman" w:hAnsi="Times New Roman" w:cs="Times New Roman"/>
          <w:sz w:val="24"/>
          <w:szCs w:val="24"/>
        </w:rPr>
        <w:t>В случае необнаружения дел, указанных в номенклатуре дел, осуществляется их розыск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315F4" w:rsidRPr="00C315F4" w:rsidRDefault="00C315F4" w:rsidP="00C315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15F4">
        <w:rPr>
          <w:rFonts w:ascii="Times New Roman" w:hAnsi="Times New Roman" w:cs="Times New Roman"/>
          <w:sz w:val="24"/>
          <w:szCs w:val="24"/>
        </w:rPr>
        <w:t>Не допускается отбор документов для хранения и выделения к уничтожению только на основании просмотра заголовков дел. Одновременно с отбором документов, подлежащих передаче в архив организации, проверяется правильность формирования дел.</w:t>
      </w:r>
    </w:p>
    <w:p w:rsidR="00FC683F" w:rsidRDefault="00FC683F" w:rsidP="00DD358A">
      <w:pPr>
        <w:tabs>
          <w:tab w:val="left" w:pos="864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19E0" w:rsidRDefault="00E726E2" w:rsidP="00DD358A">
      <w:pPr>
        <w:tabs>
          <w:tab w:val="left" w:pos="864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B15E0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554B0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74E6D">
        <w:rPr>
          <w:rFonts w:ascii="Times New Roman" w:hAnsi="Times New Roman" w:cs="Times New Roman"/>
          <w:b/>
          <w:sz w:val="24"/>
          <w:szCs w:val="24"/>
        </w:rPr>
        <w:t>Формирование и о</w:t>
      </w:r>
      <w:r w:rsidR="00E272A4">
        <w:rPr>
          <w:rFonts w:ascii="Times New Roman" w:hAnsi="Times New Roman" w:cs="Times New Roman"/>
          <w:b/>
          <w:sz w:val="24"/>
          <w:szCs w:val="24"/>
        </w:rPr>
        <w:t>формление</w:t>
      </w:r>
      <w:r w:rsidR="00091771">
        <w:rPr>
          <w:rFonts w:ascii="Times New Roman" w:hAnsi="Times New Roman" w:cs="Times New Roman"/>
          <w:b/>
          <w:sz w:val="24"/>
          <w:szCs w:val="24"/>
        </w:rPr>
        <w:t xml:space="preserve"> дел</w:t>
      </w:r>
    </w:p>
    <w:p w:rsidR="00C315F4" w:rsidRPr="00D05BF7" w:rsidRDefault="00C315F4" w:rsidP="00C315F4">
      <w:pPr>
        <w:tabs>
          <w:tab w:val="left" w:pos="864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формировании дел</w:t>
      </w:r>
      <w:r w:rsidRPr="00D05BF7">
        <w:rPr>
          <w:rFonts w:ascii="Times New Roman" w:hAnsi="Times New Roman" w:cs="Times New Roman"/>
          <w:sz w:val="24"/>
          <w:szCs w:val="24"/>
        </w:rPr>
        <w:t xml:space="preserve"> необходимо соблюдать след</w:t>
      </w:r>
      <w:r>
        <w:rPr>
          <w:rFonts w:ascii="Times New Roman" w:hAnsi="Times New Roman" w:cs="Times New Roman"/>
          <w:sz w:val="24"/>
          <w:szCs w:val="24"/>
        </w:rPr>
        <w:t>ующие правила</w:t>
      </w:r>
      <w:r w:rsidRPr="00D05BF7">
        <w:rPr>
          <w:rFonts w:ascii="Times New Roman" w:hAnsi="Times New Roman" w:cs="Times New Roman"/>
          <w:sz w:val="24"/>
          <w:szCs w:val="24"/>
        </w:rPr>
        <w:t>:</w:t>
      </w:r>
    </w:p>
    <w:p w:rsidR="00C315F4" w:rsidRPr="00D05BF7" w:rsidRDefault="004026EB" w:rsidP="00C315F4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</w:t>
      </w:r>
      <w:r w:rsidR="00C315F4" w:rsidRPr="00D05BF7">
        <w:rPr>
          <w:rFonts w:ascii="Times New Roman" w:hAnsi="Times New Roman" w:cs="Times New Roman"/>
          <w:sz w:val="24"/>
          <w:szCs w:val="24"/>
        </w:rPr>
        <w:t xml:space="preserve"> дела подшивать только исполненные документы</w:t>
      </w:r>
      <w:r w:rsidR="00C315F4">
        <w:rPr>
          <w:rFonts w:ascii="Times New Roman" w:hAnsi="Times New Roman" w:cs="Times New Roman"/>
          <w:sz w:val="24"/>
          <w:szCs w:val="24"/>
        </w:rPr>
        <w:t>;</w:t>
      </w:r>
    </w:p>
    <w:p w:rsidR="00C315F4" w:rsidRPr="00D05BF7" w:rsidRDefault="004026EB" w:rsidP="00C315F4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</w:t>
      </w:r>
      <w:r w:rsidR="00C315F4" w:rsidRPr="00D05BF7">
        <w:rPr>
          <w:rFonts w:ascii="Times New Roman" w:hAnsi="Times New Roman" w:cs="Times New Roman"/>
          <w:sz w:val="24"/>
          <w:szCs w:val="24"/>
        </w:rPr>
        <w:t>окументы постоянного и временного хранения формировать раздельно</w:t>
      </w:r>
      <w:r w:rsidR="00C315F4">
        <w:rPr>
          <w:rFonts w:ascii="Times New Roman" w:hAnsi="Times New Roman" w:cs="Times New Roman"/>
          <w:sz w:val="24"/>
          <w:szCs w:val="24"/>
        </w:rPr>
        <w:t>;</w:t>
      </w:r>
    </w:p>
    <w:p w:rsidR="00C315F4" w:rsidRPr="00C315F4" w:rsidRDefault="004026EB" w:rsidP="00C315F4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</w:t>
      </w:r>
      <w:r w:rsidR="00C315F4" w:rsidRPr="00D05BF7">
        <w:rPr>
          <w:rFonts w:ascii="Times New Roman" w:hAnsi="Times New Roman" w:cs="Times New Roman"/>
          <w:sz w:val="24"/>
          <w:szCs w:val="24"/>
        </w:rPr>
        <w:t>ключать в дело по одному экземпляру каждого документа, не включать</w:t>
      </w:r>
      <w:r w:rsidR="00C315F4" w:rsidRPr="00C315F4">
        <w:rPr>
          <w:rFonts w:ascii="Times New Roman" w:hAnsi="Times New Roman" w:cs="Times New Roman"/>
          <w:sz w:val="24"/>
          <w:szCs w:val="24"/>
        </w:rPr>
        <w:t xml:space="preserve"> </w:t>
      </w:r>
      <w:r w:rsidR="00C315F4" w:rsidRPr="00D05BF7">
        <w:rPr>
          <w:rFonts w:ascii="Times New Roman" w:hAnsi="Times New Roman" w:cs="Times New Roman"/>
          <w:sz w:val="24"/>
          <w:szCs w:val="24"/>
        </w:rPr>
        <w:t>дублетные</w:t>
      </w:r>
      <w:r w:rsidR="004E2B6C">
        <w:rPr>
          <w:rFonts w:ascii="Times New Roman" w:hAnsi="Times New Roman" w:cs="Times New Roman"/>
          <w:sz w:val="24"/>
          <w:szCs w:val="24"/>
        </w:rPr>
        <w:t xml:space="preserve"> (повторные, копийные)</w:t>
      </w:r>
      <w:r w:rsidR="00C315F4" w:rsidRPr="00D05BF7">
        <w:rPr>
          <w:rFonts w:ascii="Times New Roman" w:hAnsi="Times New Roman" w:cs="Times New Roman"/>
          <w:sz w:val="24"/>
          <w:szCs w:val="24"/>
        </w:rPr>
        <w:t xml:space="preserve"> экземпляры, черновики</w:t>
      </w:r>
      <w:r w:rsidR="00C315F4">
        <w:rPr>
          <w:rFonts w:ascii="Times New Roman" w:hAnsi="Times New Roman" w:cs="Times New Roman"/>
          <w:sz w:val="24"/>
          <w:szCs w:val="24"/>
        </w:rPr>
        <w:t>, а также документы, подлежащие возврату;</w:t>
      </w:r>
    </w:p>
    <w:p w:rsidR="00C315F4" w:rsidRPr="00D05BF7" w:rsidRDefault="004026EB" w:rsidP="00C315F4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-г</w:t>
      </w:r>
      <w:r w:rsidR="00C315F4" w:rsidRPr="00D05BF7">
        <w:rPr>
          <w:rFonts w:ascii="Times New Roman" w:hAnsi="Times New Roman" w:cs="Times New Roman"/>
          <w:sz w:val="24"/>
          <w:szCs w:val="24"/>
        </w:rPr>
        <w:t>руппировать в дело док</w:t>
      </w:r>
      <w:r w:rsidR="00C315F4">
        <w:rPr>
          <w:rFonts w:ascii="Times New Roman" w:hAnsi="Times New Roman" w:cs="Times New Roman"/>
          <w:sz w:val="24"/>
          <w:szCs w:val="24"/>
        </w:rPr>
        <w:t>ументы одного календарного года</w:t>
      </w:r>
      <w:r w:rsidR="00C315F4" w:rsidRPr="00C315F4">
        <w:rPr>
          <w:rFonts w:ascii="Times New Roman" w:hAnsi="Times New Roman" w:cs="Times New Roman"/>
          <w:sz w:val="24"/>
          <w:szCs w:val="24"/>
        </w:rPr>
        <w:t>; исключения составляют: переходящие дела; судебные дела; личные дела, которые формируются в течение всего периода работы данного лица в организации; документы выборных органов и их постоянных комиссий, депутатских групп, которые группируются за период их созыва; документы учебных заведений, которые формируются за учебный год; документы театров, характеризующие сценическую деятельность за театральный сезон; дела фильмов, рукописей, истории болезней и др.</w:t>
      </w:r>
      <w:r w:rsidR="00C315F4" w:rsidRPr="00D05BF7">
        <w:rPr>
          <w:rFonts w:ascii="Times New Roman" w:hAnsi="Times New Roman" w:cs="Times New Roman"/>
          <w:sz w:val="24"/>
          <w:szCs w:val="24"/>
        </w:rPr>
        <w:t xml:space="preserve"> </w:t>
      </w:r>
      <w:r w:rsidR="00EB68F9">
        <w:rPr>
          <w:rFonts w:ascii="Times New Roman" w:hAnsi="Times New Roman" w:cs="Times New Roman"/>
          <w:sz w:val="24"/>
          <w:szCs w:val="24"/>
        </w:rPr>
        <w:t xml:space="preserve">Переходящие дела – это дела, которые не были завершены делопроизводством в текущем году и переходят в следующий календарный год. </w:t>
      </w:r>
      <w:r w:rsidR="00EB68F9" w:rsidRPr="003E3F02">
        <w:rPr>
          <w:rFonts w:ascii="Times New Roman" w:hAnsi="Times New Roman" w:cs="Times New Roman"/>
          <w:sz w:val="24"/>
          <w:szCs w:val="24"/>
        </w:rPr>
        <w:t>Например</w:t>
      </w:r>
      <w:r w:rsidR="00EB68F9">
        <w:rPr>
          <w:rFonts w:ascii="Times New Roman" w:hAnsi="Times New Roman" w:cs="Times New Roman"/>
          <w:sz w:val="24"/>
          <w:szCs w:val="24"/>
        </w:rPr>
        <w:t>, устав, положения об отделах, должностные инструкции, инструкция по делопроизводству, коллективный договор и т.п.</w:t>
      </w:r>
    </w:p>
    <w:p w:rsidR="00C315F4" w:rsidRPr="00D05BF7" w:rsidRDefault="004026EB" w:rsidP="007B1AF7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</w:t>
      </w:r>
      <w:r w:rsidR="00C315F4" w:rsidRPr="00D05BF7">
        <w:rPr>
          <w:rFonts w:ascii="Times New Roman" w:hAnsi="Times New Roman" w:cs="Times New Roman"/>
          <w:sz w:val="24"/>
          <w:szCs w:val="24"/>
        </w:rPr>
        <w:t xml:space="preserve">ело </w:t>
      </w:r>
      <w:r w:rsidR="00C315F4">
        <w:rPr>
          <w:rFonts w:ascii="Times New Roman" w:hAnsi="Times New Roman" w:cs="Times New Roman"/>
          <w:sz w:val="24"/>
          <w:szCs w:val="24"/>
        </w:rPr>
        <w:t xml:space="preserve">не </w:t>
      </w:r>
      <w:r w:rsidR="00C315F4" w:rsidRPr="00D05BF7">
        <w:rPr>
          <w:rFonts w:ascii="Times New Roman" w:hAnsi="Times New Roman" w:cs="Times New Roman"/>
          <w:sz w:val="24"/>
          <w:szCs w:val="24"/>
        </w:rPr>
        <w:t>должно содержать более 250 листов при толщине не более 4 см</w:t>
      </w:r>
      <w:r w:rsidR="00C315F4">
        <w:rPr>
          <w:rFonts w:ascii="Times New Roman" w:hAnsi="Times New Roman" w:cs="Times New Roman"/>
          <w:sz w:val="24"/>
          <w:szCs w:val="24"/>
        </w:rPr>
        <w:t>;</w:t>
      </w:r>
    </w:p>
    <w:p w:rsidR="00C315F4" w:rsidRDefault="004026EB" w:rsidP="00C315F4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315F4" w:rsidRPr="004026EB">
        <w:rPr>
          <w:rFonts w:ascii="Times New Roman" w:hAnsi="Times New Roman" w:cs="Times New Roman"/>
          <w:sz w:val="24"/>
          <w:szCs w:val="24"/>
        </w:rPr>
        <w:t>приказы по основной деятельности включаются в дела отдельно от приказов по личному составу и приказов по административно-хозяйственным вопросам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026EB" w:rsidRDefault="004026EB" w:rsidP="00C315F4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026EB">
        <w:rPr>
          <w:rFonts w:ascii="Times New Roman" w:hAnsi="Times New Roman" w:cs="Times New Roman"/>
          <w:sz w:val="24"/>
          <w:szCs w:val="24"/>
        </w:rPr>
        <w:t>приказы по личному составу со сроками хранения 50 лет ЭПК помещаются в дела отдельно от документов по личному составу со сроком хранения 5 лет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026EB" w:rsidRDefault="004026EB" w:rsidP="004026EB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026EB">
        <w:rPr>
          <w:rFonts w:ascii="Times New Roman" w:hAnsi="Times New Roman" w:cs="Times New Roman"/>
          <w:sz w:val="24"/>
          <w:szCs w:val="24"/>
        </w:rPr>
        <w:t>документы в личных делах располагаются в хронологическом порядке по мере их поступления;</w:t>
      </w:r>
    </w:p>
    <w:p w:rsidR="004E2B6C" w:rsidRPr="004026EB" w:rsidRDefault="004E2B6C" w:rsidP="004026EB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56030F">
        <w:rPr>
          <w:rFonts w:ascii="Times New Roman" w:hAnsi="Times New Roman" w:cs="Times New Roman"/>
          <w:sz w:val="24"/>
          <w:szCs w:val="24"/>
        </w:rPr>
        <w:t xml:space="preserve">личные </w:t>
      </w:r>
      <w:r>
        <w:rPr>
          <w:rFonts w:ascii="Times New Roman" w:hAnsi="Times New Roman" w:cs="Times New Roman"/>
          <w:sz w:val="24"/>
          <w:szCs w:val="24"/>
        </w:rPr>
        <w:t>карточки формы Т-2 уволенных работников формируются по году увольнения, по алфавиту фамилий;</w:t>
      </w:r>
    </w:p>
    <w:p w:rsidR="004026EB" w:rsidRDefault="004026EB" w:rsidP="00C315F4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026EB">
        <w:rPr>
          <w:rFonts w:ascii="Times New Roman" w:hAnsi="Times New Roman" w:cs="Times New Roman"/>
          <w:sz w:val="24"/>
          <w:szCs w:val="24"/>
        </w:rPr>
        <w:t>документы работников по заработной плате (лицевые счета, карточки-справки) группируются в самостоятельные дела и располагаются в них по алфавиту фамилий работников в пределах календарного года;</w:t>
      </w:r>
    </w:p>
    <w:p w:rsidR="004026EB" w:rsidRPr="004026EB" w:rsidRDefault="004026EB" w:rsidP="004026EB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026EB">
        <w:rPr>
          <w:rFonts w:ascii="Times New Roman" w:hAnsi="Times New Roman" w:cs="Times New Roman"/>
          <w:sz w:val="24"/>
          <w:szCs w:val="24"/>
        </w:rPr>
        <w:t>обращения граждан (предложения, заявления, жалобы) и документы по их рассмотрению по вопросам творческого характера, а также содержащие сведения о серьезных недостатках и злоупотреблениях, коррупции помещаются в дела отдельно от обращений граждан по личным вопросам и вопросам оперативного характера; обращения граждан и документы по их рассмотрению помещаются в дело в алфавитном порядке (по фамилиям заявителей) или в хронологическом порядке (по датам ответов);</w:t>
      </w:r>
    </w:p>
    <w:p w:rsidR="004026EB" w:rsidRDefault="004026EB" w:rsidP="00C315F4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026EB">
        <w:rPr>
          <w:rFonts w:ascii="Times New Roman" w:hAnsi="Times New Roman" w:cs="Times New Roman"/>
          <w:sz w:val="24"/>
          <w:szCs w:val="24"/>
        </w:rPr>
        <w:t>переписка систематизируется в деле в хронологической последовательности; документ-ответ помещается за документом-запросом по дате ответа, инициативн</w:t>
      </w:r>
      <w:r>
        <w:rPr>
          <w:rFonts w:ascii="Times New Roman" w:hAnsi="Times New Roman" w:cs="Times New Roman"/>
          <w:sz w:val="24"/>
          <w:szCs w:val="24"/>
        </w:rPr>
        <w:t>ые письма – по дате регистрации;</w:t>
      </w:r>
    </w:p>
    <w:p w:rsidR="004026EB" w:rsidRDefault="004026EB" w:rsidP="00C315F4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</w:t>
      </w:r>
      <w:r w:rsidRPr="004026EB">
        <w:rPr>
          <w:rFonts w:ascii="Times New Roman" w:hAnsi="Times New Roman" w:cs="Times New Roman"/>
          <w:sz w:val="24"/>
          <w:szCs w:val="24"/>
        </w:rPr>
        <w:t>ела с отметкой «ЭПК» подлежат полистному просмотру в целях определения и выделения из их состава документов, подлежащих постоянному хранению</w:t>
      </w:r>
      <w:r w:rsidR="007B1AF7">
        <w:rPr>
          <w:rFonts w:ascii="Times New Roman" w:hAnsi="Times New Roman" w:cs="Times New Roman"/>
          <w:sz w:val="24"/>
          <w:szCs w:val="24"/>
        </w:rPr>
        <w:t>.</w:t>
      </w:r>
    </w:p>
    <w:p w:rsidR="007B1AF7" w:rsidRDefault="007B1AF7" w:rsidP="00C315F4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1AF7" w:rsidRDefault="007B1AF7" w:rsidP="007B1AF7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2C5C">
        <w:rPr>
          <w:rFonts w:ascii="Times New Roman" w:hAnsi="Times New Roman" w:cs="Times New Roman"/>
          <w:sz w:val="24"/>
          <w:szCs w:val="24"/>
        </w:rPr>
        <w:t xml:space="preserve">Законченные делопроизводством дела постоянного и временного (свыше 10 лет) срока хранения после окончания календарного года, в котором они были заведены, подготавливаются к передаче в архив организации и подлежат оформлению и описанию. </w:t>
      </w:r>
    </w:p>
    <w:p w:rsidR="007B1AF7" w:rsidRDefault="007B1AF7" w:rsidP="007B1AF7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Законченными (завершенными) делопроизводством делами считаются исполненные в текущем календарном году документы, оформленные в дела, у которых определены дата заведения и дата закрытия дела.</w:t>
      </w:r>
    </w:p>
    <w:p w:rsidR="007B1AF7" w:rsidRDefault="007B1AF7" w:rsidP="007B1AF7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1AF7">
        <w:rPr>
          <w:rFonts w:ascii="Times New Roman" w:hAnsi="Times New Roman" w:cs="Times New Roman"/>
          <w:sz w:val="24"/>
          <w:szCs w:val="24"/>
        </w:rPr>
        <w:t>Оформление дел для передачи в архив организации осуществляется в делопроизводстве сотрудниками службы делопроизводства или ответственными за делопроизводство в структурных подразделениях.</w:t>
      </w:r>
    </w:p>
    <w:p w:rsidR="007B1AF7" w:rsidRPr="00272C5C" w:rsidRDefault="007B1AF7" w:rsidP="007B1AF7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2C5C">
        <w:rPr>
          <w:rFonts w:ascii="Times New Roman" w:hAnsi="Times New Roman" w:cs="Times New Roman"/>
          <w:sz w:val="24"/>
          <w:szCs w:val="24"/>
        </w:rPr>
        <w:t>В зависимости от сроков хранения проводится полное или частичное оформление</w:t>
      </w:r>
      <w:r w:rsidR="00BD45A8">
        <w:rPr>
          <w:rFonts w:ascii="Times New Roman" w:hAnsi="Times New Roman" w:cs="Times New Roman"/>
          <w:sz w:val="24"/>
          <w:szCs w:val="24"/>
        </w:rPr>
        <w:t xml:space="preserve"> дел</w:t>
      </w:r>
      <w:r w:rsidRPr="00272C5C">
        <w:rPr>
          <w:rFonts w:ascii="Times New Roman" w:hAnsi="Times New Roman" w:cs="Times New Roman"/>
          <w:sz w:val="24"/>
          <w:szCs w:val="24"/>
        </w:rPr>
        <w:t>.</w:t>
      </w:r>
      <w:r w:rsidR="00BD45A8">
        <w:rPr>
          <w:rFonts w:ascii="Times New Roman" w:hAnsi="Times New Roman" w:cs="Times New Roman"/>
          <w:sz w:val="24"/>
          <w:szCs w:val="24"/>
        </w:rPr>
        <w:t xml:space="preserve"> </w:t>
      </w:r>
      <w:r w:rsidRPr="00272C5C">
        <w:rPr>
          <w:rFonts w:ascii="Times New Roman" w:hAnsi="Times New Roman" w:cs="Times New Roman"/>
          <w:sz w:val="24"/>
          <w:szCs w:val="24"/>
        </w:rPr>
        <w:t xml:space="preserve">Дела временного хранения допускается хранить в скоросшивателях, без систематизации, без подшивки и нумерации листов. </w:t>
      </w:r>
    </w:p>
    <w:p w:rsidR="007B1AF7" w:rsidRPr="00272C5C" w:rsidRDefault="007B1AF7" w:rsidP="007B1AF7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Полному оформлению подлежат дела постоянного, временного (свыше 10 лет) сроков хранения и по личному составу. </w:t>
      </w:r>
      <w:r w:rsidRPr="00272C5C">
        <w:rPr>
          <w:rFonts w:ascii="Times New Roman" w:hAnsi="Times New Roman" w:cs="Times New Roman"/>
          <w:sz w:val="24"/>
          <w:szCs w:val="24"/>
        </w:rPr>
        <w:t>Полное оформление включает в себя:</w:t>
      </w:r>
    </w:p>
    <w:p w:rsidR="007B1AF7" w:rsidRPr="00272C5C" w:rsidRDefault="007B1AF7" w:rsidP="007B1AF7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2C5C">
        <w:rPr>
          <w:rFonts w:ascii="Times New Roman" w:hAnsi="Times New Roman" w:cs="Times New Roman"/>
          <w:sz w:val="24"/>
          <w:szCs w:val="24"/>
        </w:rPr>
        <w:t>-подшивку или переплет дела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B1AF7" w:rsidRPr="00272C5C" w:rsidRDefault="007B1AF7" w:rsidP="007B1AF7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2C5C">
        <w:rPr>
          <w:rFonts w:ascii="Times New Roman" w:hAnsi="Times New Roman" w:cs="Times New Roman"/>
          <w:sz w:val="24"/>
          <w:szCs w:val="24"/>
        </w:rPr>
        <w:t>-нумерацию листов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B1AF7" w:rsidRPr="00272C5C" w:rsidRDefault="007B1AF7" w:rsidP="007B1AF7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2C5C">
        <w:rPr>
          <w:rFonts w:ascii="Times New Roman" w:hAnsi="Times New Roman" w:cs="Times New Roman"/>
          <w:sz w:val="24"/>
          <w:szCs w:val="24"/>
        </w:rPr>
        <w:t>-составление листа-заверителя (прилож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272C5C">
        <w:rPr>
          <w:rFonts w:ascii="Times New Roman" w:hAnsi="Times New Roman" w:cs="Times New Roman"/>
          <w:sz w:val="24"/>
          <w:szCs w:val="24"/>
        </w:rPr>
        <w:t xml:space="preserve"> 8</w:t>
      </w:r>
      <w:r>
        <w:rPr>
          <w:rFonts w:ascii="Times New Roman" w:hAnsi="Times New Roman" w:cs="Times New Roman"/>
          <w:sz w:val="24"/>
          <w:szCs w:val="24"/>
        </w:rPr>
        <w:t xml:space="preserve"> Правил</w:t>
      </w:r>
      <w:r w:rsidRPr="00272C5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B1AF7" w:rsidRPr="00272C5C" w:rsidRDefault="007B1AF7" w:rsidP="007B1AF7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2C5C">
        <w:rPr>
          <w:rFonts w:ascii="Times New Roman" w:hAnsi="Times New Roman" w:cs="Times New Roman"/>
          <w:sz w:val="24"/>
          <w:szCs w:val="24"/>
        </w:rPr>
        <w:t>-составление внутренней описи (прилож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272C5C">
        <w:rPr>
          <w:rFonts w:ascii="Times New Roman" w:hAnsi="Times New Roman" w:cs="Times New Roman"/>
          <w:sz w:val="24"/>
          <w:szCs w:val="24"/>
        </w:rPr>
        <w:t xml:space="preserve"> 27</w:t>
      </w:r>
      <w:r>
        <w:rPr>
          <w:rFonts w:ascii="Times New Roman" w:hAnsi="Times New Roman" w:cs="Times New Roman"/>
          <w:sz w:val="24"/>
          <w:szCs w:val="24"/>
        </w:rPr>
        <w:t xml:space="preserve"> Правил</w:t>
      </w:r>
      <w:r w:rsidRPr="00272C5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B1AF7" w:rsidRPr="00272C5C" w:rsidRDefault="007B1AF7" w:rsidP="007B1AF7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2C5C">
        <w:rPr>
          <w:rFonts w:ascii="Times New Roman" w:hAnsi="Times New Roman" w:cs="Times New Roman"/>
          <w:sz w:val="24"/>
          <w:szCs w:val="24"/>
        </w:rPr>
        <w:t>-оформление обложки дела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28 Правил).</w:t>
      </w:r>
    </w:p>
    <w:p w:rsidR="00D52051" w:rsidRDefault="00D52051" w:rsidP="00BD45A8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315F4" w:rsidRPr="00D05BF7" w:rsidRDefault="007B1AF7" w:rsidP="00BD45A8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подшивке (переплете) дел</w:t>
      </w:r>
      <w:r w:rsidRPr="007B1AF7">
        <w:rPr>
          <w:rFonts w:ascii="Times New Roman" w:hAnsi="Times New Roman" w:cs="Times New Roman"/>
          <w:sz w:val="24"/>
          <w:szCs w:val="24"/>
        </w:rPr>
        <w:t xml:space="preserve"> металлические скрепления из документов удаляются</w:t>
      </w:r>
      <w:r w:rsidR="00BD45A8">
        <w:rPr>
          <w:rFonts w:ascii="Times New Roman" w:hAnsi="Times New Roman" w:cs="Times New Roman"/>
          <w:sz w:val="24"/>
          <w:szCs w:val="24"/>
        </w:rPr>
        <w:t>.</w:t>
      </w:r>
      <w:r w:rsidRPr="007B1AF7">
        <w:rPr>
          <w:rFonts w:ascii="Times New Roman" w:hAnsi="Times New Roman" w:cs="Times New Roman"/>
          <w:sz w:val="24"/>
          <w:szCs w:val="24"/>
        </w:rPr>
        <w:t xml:space="preserve"> </w:t>
      </w:r>
      <w:r w:rsidR="00BD45A8">
        <w:rPr>
          <w:rFonts w:ascii="Times New Roman" w:hAnsi="Times New Roman" w:cs="Times New Roman"/>
          <w:sz w:val="24"/>
          <w:szCs w:val="24"/>
        </w:rPr>
        <w:t>В</w:t>
      </w:r>
      <w:r w:rsidRPr="007B1AF7">
        <w:rPr>
          <w:rFonts w:ascii="Times New Roman" w:hAnsi="Times New Roman" w:cs="Times New Roman"/>
          <w:sz w:val="24"/>
          <w:szCs w:val="24"/>
        </w:rPr>
        <w:t xml:space="preserve"> начале дела, при необходимости, подшиваются листы внутренней описи документов дела</w:t>
      </w:r>
      <w:r w:rsidR="00BD45A8">
        <w:rPr>
          <w:rFonts w:ascii="Times New Roman" w:hAnsi="Times New Roman" w:cs="Times New Roman"/>
          <w:sz w:val="24"/>
          <w:szCs w:val="24"/>
        </w:rPr>
        <w:t>.</w:t>
      </w:r>
      <w:r w:rsidRPr="007B1AF7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sub_417"/>
      <w:r w:rsidR="00BD45A8">
        <w:rPr>
          <w:rFonts w:ascii="Times New Roman" w:hAnsi="Times New Roman" w:cs="Times New Roman"/>
          <w:sz w:val="24"/>
          <w:szCs w:val="24"/>
        </w:rPr>
        <w:t>В</w:t>
      </w:r>
      <w:r w:rsidRPr="007B1AF7">
        <w:rPr>
          <w:rFonts w:ascii="Times New Roman" w:hAnsi="Times New Roman" w:cs="Times New Roman"/>
          <w:sz w:val="24"/>
          <w:szCs w:val="24"/>
        </w:rPr>
        <w:t xml:space="preserve"> конце каждого дела подшивается лист-заверитель дела</w:t>
      </w:r>
      <w:bookmarkStart w:id="1" w:name="sub_4140"/>
      <w:bookmarkEnd w:id="0"/>
      <w:r w:rsidR="00BD45A8">
        <w:rPr>
          <w:rFonts w:ascii="Times New Roman" w:hAnsi="Times New Roman" w:cs="Times New Roman"/>
          <w:sz w:val="24"/>
          <w:szCs w:val="24"/>
        </w:rPr>
        <w:t xml:space="preserve">, который </w:t>
      </w:r>
      <w:r w:rsidR="00BD45A8" w:rsidRPr="00BD45A8">
        <w:rPr>
          <w:rFonts w:ascii="Times New Roman" w:hAnsi="Times New Roman" w:cs="Times New Roman"/>
          <w:sz w:val="24"/>
          <w:szCs w:val="24"/>
        </w:rPr>
        <w:t>подписывается его составителем с указанием должности, расшифровки подписи, даты составления.</w:t>
      </w:r>
      <w:r w:rsidRPr="007B1AF7">
        <w:rPr>
          <w:rFonts w:ascii="Times New Roman" w:hAnsi="Times New Roman" w:cs="Times New Roman"/>
          <w:sz w:val="24"/>
          <w:szCs w:val="24"/>
        </w:rPr>
        <w:t xml:space="preserve"> </w:t>
      </w:r>
      <w:r w:rsidR="00BD45A8">
        <w:rPr>
          <w:rFonts w:ascii="Times New Roman" w:hAnsi="Times New Roman" w:cs="Times New Roman"/>
          <w:sz w:val="24"/>
          <w:szCs w:val="24"/>
        </w:rPr>
        <w:t>Д</w:t>
      </w:r>
      <w:r w:rsidRPr="007B1AF7">
        <w:rPr>
          <w:rFonts w:ascii="Times New Roman" w:hAnsi="Times New Roman" w:cs="Times New Roman"/>
          <w:sz w:val="24"/>
          <w:szCs w:val="24"/>
        </w:rPr>
        <w:t>окументы подшиваются на четыре прокола</w:t>
      </w:r>
      <w:r w:rsidR="001C6D06">
        <w:rPr>
          <w:rFonts w:ascii="Times New Roman" w:hAnsi="Times New Roman" w:cs="Times New Roman"/>
          <w:sz w:val="24"/>
          <w:szCs w:val="24"/>
        </w:rPr>
        <w:t xml:space="preserve"> </w:t>
      </w:r>
      <w:r w:rsidRPr="007B1AF7">
        <w:rPr>
          <w:rFonts w:ascii="Times New Roman" w:hAnsi="Times New Roman" w:cs="Times New Roman"/>
          <w:sz w:val="24"/>
          <w:szCs w:val="24"/>
        </w:rPr>
        <w:t>в твердую обложку из картона или переплетаются с учетом возможности свободного чтения текста всех документов, дат, виз и резолюций на них</w:t>
      </w:r>
      <w:bookmarkEnd w:id="1"/>
      <w:r w:rsidR="001C6D06">
        <w:rPr>
          <w:rFonts w:ascii="Times New Roman" w:hAnsi="Times New Roman" w:cs="Times New Roman"/>
          <w:sz w:val="24"/>
          <w:szCs w:val="24"/>
        </w:rPr>
        <w:t xml:space="preserve"> </w:t>
      </w:r>
      <w:r w:rsidR="001C6D06" w:rsidRPr="008612B8">
        <w:rPr>
          <w:rFonts w:ascii="Times New Roman" w:hAnsi="Times New Roman" w:cs="Times New Roman"/>
          <w:sz w:val="24"/>
          <w:szCs w:val="24"/>
        </w:rPr>
        <w:t>(приложение № 2).</w:t>
      </w:r>
    </w:p>
    <w:p w:rsidR="00C315F4" w:rsidRDefault="00BD45A8" w:rsidP="00C315F4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C315F4" w:rsidRPr="00D05BF7">
        <w:rPr>
          <w:rFonts w:ascii="Times New Roman" w:hAnsi="Times New Roman" w:cs="Times New Roman"/>
          <w:sz w:val="24"/>
          <w:szCs w:val="24"/>
        </w:rPr>
        <w:t>се листы дела (кроме листа заверителя и внутренней описи) нумеруются в валовом порядке арабскими цифрами в правом верхнем уг</w:t>
      </w:r>
      <w:r w:rsidR="00C315F4">
        <w:rPr>
          <w:rFonts w:ascii="Times New Roman" w:hAnsi="Times New Roman" w:cs="Times New Roman"/>
          <w:sz w:val="24"/>
          <w:szCs w:val="24"/>
        </w:rPr>
        <w:t>лу простым графитным карандашом,</w:t>
      </w:r>
      <w:r w:rsidR="00C315F4" w:rsidRPr="00D05BF7">
        <w:rPr>
          <w:rFonts w:ascii="Times New Roman" w:hAnsi="Times New Roman" w:cs="Times New Roman"/>
          <w:sz w:val="24"/>
          <w:szCs w:val="24"/>
        </w:rPr>
        <w:t xml:space="preserve"> </w:t>
      </w:r>
      <w:r w:rsidR="00C315F4">
        <w:rPr>
          <w:rFonts w:ascii="Times New Roman" w:hAnsi="Times New Roman" w:cs="Times New Roman"/>
          <w:sz w:val="24"/>
          <w:szCs w:val="24"/>
        </w:rPr>
        <w:t>в</w:t>
      </w:r>
      <w:r w:rsidR="00C315F4" w:rsidRPr="00D05BF7">
        <w:rPr>
          <w:rFonts w:ascii="Times New Roman" w:hAnsi="Times New Roman" w:cs="Times New Roman"/>
          <w:sz w:val="24"/>
          <w:szCs w:val="24"/>
        </w:rPr>
        <w:t>нутренняя опись нумеруется отдель</w:t>
      </w:r>
      <w:r>
        <w:rPr>
          <w:rFonts w:ascii="Times New Roman" w:hAnsi="Times New Roman" w:cs="Times New Roman"/>
          <w:sz w:val="24"/>
          <w:szCs w:val="24"/>
        </w:rPr>
        <w:t>но.</w:t>
      </w:r>
    </w:p>
    <w:p w:rsidR="00D52051" w:rsidRPr="00D52051" w:rsidRDefault="00D52051" w:rsidP="00D52051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051">
        <w:rPr>
          <w:rFonts w:ascii="Times New Roman" w:hAnsi="Times New Roman" w:cs="Times New Roman"/>
          <w:sz w:val="24"/>
          <w:szCs w:val="24"/>
        </w:rPr>
        <w:t xml:space="preserve">Обложка дела постоянного, временных (свыше 10 лет) сроков хранения и по личному составу оформляется по установленной форме (приложение № 28 Правил). </w:t>
      </w:r>
    </w:p>
    <w:p w:rsidR="00C315F4" w:rsidRPr="00D05BF7" w:rsidRDefault="00BD45A8" w:rsidP="00C315F4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C315F4" w:rsidRPr="00D05BF7">
        <w:rPr>
          <w:rFonts w:ascii="Times New Roman" w:hAnsi="Times New Roman" w:cs="Times New Roman"/>
          <w:sz w:val="24"/>
          <w:szCs w:val="24"/>
        </w:rPr>
        <w:t>а обложке дела резервируется место для наименования государственного (муниципального) архива, в который дела будут переданы; указываются:</w:t>
      </w:r>
    </w:p>
    <w:p w:rsidR="00C315F4" w:rsidRPr="00D05BF7" w:rsidRDefault="00C315F4" w:rsidP="00C315F4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BF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полное наименование организации;</w:t>
      </w:r>
    </w:p>
    <w:p w:rsidR="00C315F4" w:rsidRPr="00D05BF7" w:rsidRDefault="00C315F4" w:rsidP="00C315F4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BF7">
        <w:rPr>
          <w:rFonts w:ascii="Times New Roman" w:hAnsi="Times New Roman" w:cs="Times New Roman"/>
          <w:sz w:val="24"/>
          <w:szCs w:val="24"/>
        </w:rPr>
        <w:lastRenderedPageBreak/>
        <w:t>-полное наименование вышестоящей организации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315F4" w:rsidRPr="00D05BF7" w:rsidRDefault="00C315F4" w:rsidP="00C315F4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BF7">
        <w:rPr>
          <w:rFonts w:ascii="Times New Roman" w:hAnsi="Times New Roman" w:cs="Times New Roman"/>
          <w:sz w:val="24"/>
          <w:szCs w:val="24"/>
        </w:rPr>
        <w:t>-если организация переименовывалась в течение периода, охватываемого документами дела, или при передаче дела в другую организацию, на обложке дописывается новое наименование, а прежнее заключается в скобки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315F4" w:rsidRDefault="00C315F4" w:rsidP="00C315F4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BF7">
        <w:rPr>
          <w:rFonts w:ascii="Times New Roman" w:hAnsi="Times New Roman" w:cs="Times New Roman"/>
          <w:sz w:val="24"/>
          <w:szCs w:val="24"/>
        </w:rPr>
        <w:t>-индекс дела по номенклатуре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25431" w:rsidRPr="00D05BF7" w:rsidRDefault="00B25431" w:rsidP="00C315F4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-номер тома (части);</w:t>
      </w:r>
    </w:p>
    <w:p w:rsidR="00C315F4" w:rsidRPr="00D05BF7" w:rsidRDefault="00C315F4" w:rsidP="00C315F4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BF7">
        <w:rPr>
          <w:rFonts w:ascii="Times New Roman" w:hAnsi="Times New Roman" w:cs="Times New Roman"/>
          <w:sz w:val="24"/>
          <w:szCs w:val="24"/>
        </w:rPr>
        <w:t>-заголовок дела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315F4" w:rsidRPr="00D05BF7" w:rsidRDefault="00C315F4" w:rsidP="00C315F4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BF7">
        <w:rPr>
          <w:rFonts w:ascii="Times New Roman" w:hAnsi="Times New Roman" w:cs="Times New Roman"/>
          <w:sz w:val="24"/>
          <w:szCs w:val="24"/>
        </w:rPr>
        <w:t>-крайние даты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315F4" w:rsidRPr="00D05BF7" w:rsidRDefault="00C315F4" w:rsidP="00C315F4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BF7">
        <w:rPr>
          <w:rFonts w:ascii="Times New Roman" w:hAnsi="Times New Roman" w:cs="Times New Roman"/>
          <w:sz w:val="24"/>
          <w:szCs w:val="24"/>
        </w:rPr>
        <w:t>-количество листов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315F4" w:rsidRPr="00D05BF7" w:rsidRDefault="00C315F4" w:rsidP="00C315F4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-срок хранения;</w:t>
      </w:r>
    </w:p>
    <w:p w:rsidR="00C315F4" w:rsidRDefault="00C315F4" w:rsidP="00C315F4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BF7">
        <w:rPr>
          <w:rFonts w:ascii="Times New Roman" w:hAnsi="Times New Roman" w:cs="Times New Roman"/>
          <w:sz w:val="24"/>
          <w:szCs w:val="24"/>
        </w:rPr>
        <w:t>-архивный шифр дела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52051" w:rsidRPr="00D52051" w:rsidRDefault="00D52051" w:rsidP="00D52051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051">
        <w:rPr>
          <w:rFonts w:ascii="Times New Roman" w:hAnsi="Times New Roman" w:cs="Times New Roman"/>
          <w:sz w:val="24"/>
          <w:szCs w:val="24"/>
        </w:rPr>
        <w:t xml:space="preserve">Если в дело включены документы, дата которых выходит за рамки крайних дат документов дела, под строкой «Крайние даты» делается запись: </w:t>
      </w:r>
      <w:r w:rsidRPr="00D52051">
        <w:rPr>
          <w:rFonts w:ascii="Times New Roman" w:hAnsi="Times New Roman" w:cs="Times New Roman"/>
          <w:i/>
          <w:sz w:val="24"/>
          <w:szCs w:val="24"/>
        </w:rPr>
        <w:t>«В деле имеются документы за ... год(ы)»</w:t>
      </w:r>
      <w:r w:rsidRPr="00D5205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 случае</w:t>
      </w:r>
      <w:r w:rsidR="00B254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если дата документа определяется приблизительно, она заключается в квадратные скобки</w:t>
      </w:r>
      <w:r w:rsidRPr="00D52051">
        <w:rPr>
          <w:rFonts w:ascii="Times New Roman" w:hAnsi="Times New Roman" w:cs="Times New Roman"/>
          <w:sz w:val="24"/>
          <w:szCs w:val="24"/>
        </w:rPr>
        <w:t xml:space="preserve">: например: </w:t>
      </w:r>
      <w:r w:rsidRPr="00B25431">
        <w:rPr>
          <w:rFonts w:ascii="Times New Roman" w:hAnsi="Times New Roman" w:cs="Times New Roman"/>
          <w:i/>
          <w:sz w:val="24"/>
          <w:szCs w:val="24"/>
        </w:rPr>
        <w:t>[не ранее 2014 г.]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315F4" w:rsidRDefault="00D52051" w:rsidP="00D52051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C315F4" w:rsidRPr="00D05BF7">
        <w:rPr>
          <w:rFonts w:ascii="Times New Roman" w:hAnsi="Times New Roman" w:cs="Times New Roman"/>
          <w:sz w:val="24"/>
          <w:szCs w:val="24"/>
        </w:rPr>
        <w:t xml:space="preserve">ела шифруются после утверждения/согласования годового раздела сводной описи ЭПК архивного </w:t>
      </w:r>
      <w:r w:rsidR="004026EB">
        <w:rPr>
          <w:rFonts w:ascii="Times New Roman" w:hAnsi="Times New Roman" w:cs="Times New Roman"/>
          <w:sz w:val="24"/>
          <w:szCs w:val="24"/>
        </w:rPr>
        <w:t>органа</w:t>
      </w:r>
      <w:r w:rsidR="00C315F4" w:rsidRPr="00D05BF7">
        <w:rPr>
          <w:rFonts w:ascii="Times New Roman" w:hAnsi="Times New Roman" w:cs="Times New Roman"/>
          <w:sz w:val="24"/>
          <w:szCs w:val="24"/>
        </w:rPr>
        <w:t xml:space="preserve"> и утверждения руководителем организации (до этого</w:t>
      </w:r>
      <w:r>
        <w:rPr>
          <w:rFonts w:ascii="Times New Roman" w:hAnsi="Times New Roman" w:cs="Times New Roman"/>
          <w:sz w:val="24"/>
          <w:szCs w:val="24"/>
        </w:rPr>
        <w:t xml:space="preserve"> шифр проставляется карандашом).</w:t>
      </w:r>
    </w:p>
    <w:p w:rsidR="00481983" w:rsidRDefault="00E726E2" w:rsidP="00DD358A">
      <w:pPr>
        <w:tabs>
          <w:tab w:val="left" w:pos="864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F61FE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="00B15E0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1FEA">
        <w:rPr>
          <w:rFonts w:ascii="Times New Roman" w:hAnsi="Times New Roman" w:cs="Times New Roman"/>
          <w:b/>
          <w:sz w:val="24"/>
          <w:szCs w:val="24"/>
        </w:rPr>
        <w:t>С</w:t>
      </w:r>
      <w:r w:rsidR="00DB44CA" w:rsidRPr="00686962">
        <w:rPr>
          <w:rFonts w:ascii="Times New Roman" w:hAnsi="Times New Roman" w:cs="Times New Roman"/>
          <w:b/>
          <w:sz w:val="24"/>
          <w:szCs w:val="24"/>
        </w:rPr>
        <w:t>оставление описей.</w:t>
      </w:r>
    </w:p>
    <w:p w:rsidR="00674D22" w:rsidRDefault="00674D22" w:rsidP="00674D22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4D22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пись дел, документов – это архивный справочник, предназначенный для раскрытия состава и содержания единиц хранения/единиц учета, закрепления их внутрифондовой систематизации и учета. Опис</w:t>
      </w:r>
      <w:r w:rsidR="00FF6D7D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дел</w:t>
      </w:r>
      <w:r w:rsidR="00FF6D7D">
        <w:rPr>
          <w:rFonts w:ascii="Times New Roman" w:hAnsi="Times New Roman" w:cs="Times New Roman"/>
          <w:sz w:val="24"/>
          <w:szCs w:val="24"/>
        </w:rPr>
        <w:t xml:space="preserve"> составляются по установленной форме </w:t>
      </w:r>
      <w:r w:rsidR="00FF6D7D" w:rsidRPr="008612B8">
        <w:rPr>
          <w:rFonts w:ascii="Times New Roman" w:hAnsi="Times New Roman" w:cs="Times New Roman"/>
          <w:sz w:val="24"/>
          <w:szCs w:val="24"/>
        </w:rPr>
        <w:t xml:space="preserve">(приложения </w:t>
      </w:r>
      <w:r w:rsidR="001C6D06" w:rsidRPr="008612B8">
        <w:rPr>
          <w:rFonts w:ascii="Times New Roman" w:hAnsi="Times New Roman" w:cs="Times New Roman"/>
          <w:sz w:val="24"/>
          <w:szCs w:val="24"/>
        </w:rPr>
        <w:t>№ 3, 4</w:t>
      </w:r>
      <w:r w:rsidR="00FF6D7D" w:rsidRPr="008612B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6D7D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состо</w:t>
      </w:r>
      <w:r w:rsidR="00FF6D7D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т из описательных статей единиц хранения, итоговой записи, листа-заверителя и справочного аппарата к описи. </w:t>
      </w:r>
    </w:p>
    <w:p w:rsidR="00674D22" w:rsidRDefault="00674D22" w:rsidP="00674D22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Описательная статья описи включает</w:t>
      </w:r>
      <w:r w:rsidR="0038294E">
        <w:rPr>
          <w:rFonts w:ascii="Times New Roman" w:hAnsi="Times New Roman" w:cs="Times New Roman"/>
          <w:sz w:val="24"/>
          <w:szCs w:val="24"/>
        </w:rPr>
        <w:t xml:space="preserve"> порядковый номер единицы хранения, индекс по номенклатуре дел, заголовок, крайние даты, срок хранения (для описей временного хранения), количество листов.</w:t>
      </w:r>
    </w:p>
    <w:p w:rsidR="00674D22" w:rsidRDefault="00674D22" w:rsidP="00674D22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справочный аппарат </w:t>
      </w:r>
      <w:r w:rsidR="0038294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описи входят: титульный лист, содержание (оглавление),</w:t>
      </w:r>
      <w:r w:rsidR="0038294E">
        <w:rPr>
          <w:rFonts w:ascii="Times New Roman" w:hAnsi="Times New Roman" w:cs="Times New Roman"/>
          <w:sz w:val="24"/>
          <w:szCs w:val="24"/>
        </w:rPr>
        <w:t xml:space="preserve"> предисловие, список сокращений, указатели.</w:t>
      </w:r>
    </w:p>
    <w:p w:rsidR="00C26449" w:rsidRPr="00C26449" w:rsidRDefault="00674D22" w:rsidP="00C26449">
      <w:pPr>
        <w:tabs>
          <w:tab w:val="left" w:pos="8647"/>
        </w:tabs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титульном листе описи </w:t>
      </w:r>
      <w:r w:rsidR="0038294E">
        <w:rPr>
          <w:rFonts w:ascii="Times New Roman" w:hAnsi="Times New Roman" w:cs="Times New Roman"/>
          <w:sz w:val="24"/>
          <w:szCs w:val="24"/>
        </w:rPr>
        <w:t>указываются: полное наименование государственного (муниципального) архива, источником которого организация является, последнее полное наименование организации, номер архивного фонда, номер и название описи, крайние даты внесенных в опись единиц хранения.</w:t>
      </w:r>
      <w:r w:rsidR="00C26449" w:rsidRPr="00C26449">
        <w:rPr>
          <w:rFonts w:cs="Times New Roman"/>
          <w:sz w:val="24"/>
          <w:szCs w:val="24"/>
        </w:rPr>
        <w:t xml:space="preserve"> </w:t>
      </w:r>
    </w:p>
    <w:p w:rsidR="00C765E6" w:rsidRDefault="00C765E6" w:rsidP="00674D22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предисловии к описи кратко излага</w:t>
      </w:r>
      <w:r w:rsidR="00596B13">
        <w:rPr>
          <w:rFonts w:ascii="Times New Roman" w:hAnsi="Times New Roman" w:cs="Times New Roman"/>
          <w:sz w:val="24"/>
          <w:szCs w:val="24"/>
        </w:rPr>
        <w:t>е</w:t>
      </w:r>
      <w:r w:rsidR="00DA4E67">
        <w:rPr>
          <w:rFonts w:ascii="Times New Roman" w:hAnsi="Times New Roman" w:cs="Times New Roman"/>
          <w:sz w:val="24"/>
          <w:szCs w:val="24"/>
        </w:rPr>
        <w:t xml:space="preserve">тся </w:t>
      </w:r>
      <w:r w:rsidR="00F018CB">
        <w:rPr>
          <w:rFonts w:ascii="Times New Roman" w:hAnsi="Times New Roman" w:cs="Times New Roman"/>
          <w:sz w:val="24"/>
          <w:szCs w:val="24"/>
        </w:rPr>
        <w:t>историческая справка</w:t>
      </w:r>
      <w:r w:rsidR="00DA4E67">
        <w:rPr>
          <w:rFonts w:ascii="Times New Roman" w:hAnsi="Times New Roman" w:cs="Times New Roman"/>
          <w:sz w:val="24"/>
          <w:szCs w:val="24"/>
        </w:rPr>
        <w:t xml:space="preserve"> </w:t>
      </w:r>
      <w:r w:rsidR="00C26449">
        <w:rPr>
          <w:rFonts w:ascii="Times New Roman" w:hAnsi="Times New Roman" w:cs="Times New Roman"/>
          <w:sz w:val="24"/>
          <w:szCs w:val="24"/>
        </w:rPr>
        <w:t xml:space="preserve">к фонду </w:t>
      </w:r>
      <w:r w:rsidR="00DA4E67">
        <w:rPr>
          <w:rFonts w:ascii="Times New Roman" w:hAnsi="Times New Roman" w:cs="Times New Roman"/>
          <w:sz w:val="24"/>
          <w:szCs w:val="24"/>
        </w:rPr>
        <w:t>со всеми переименованиями организации в хронологической последовательности за период, соответствующий крайним датам единиц хранения, включенных в опись</w:t>
      </w:r>
      <w:r w:rsidR="00F018CB">
        <w:rPr>
          <w:rFonts w:ascii="Times New Roman" w:hAnsi="Times New Roman" w:cs="Times New Roman"/>
          <w:sz w:val="24"/>
          <w:szCs w:val="24"/>
        </w:rPr>
        <w:t xml:space="preserve">. </w:t>
      </w:r>
      <w:r w:rsidR="00C26449">
        <w:rPr>
          <w:rFonts w:ascii="Times New Roman" w:hAnsi="Times New Roman" w:cs="Times New Roman"/>
          <w:sz w:val="24"/>
          <w:szCs w:val="24"/>
        </w:rPr>
        <w:t>Также у</w:t>
      </w:r>
      <w:r w:rsidR="00F018CB">
        <w:rPr>
          <w:rFonts w:ascii="Times New Roman" w:hAnsi="Times New Roman" w:cs="Times New Roman"/>
          <w:sz w:val="24"/>
          <w:szCs w:val="24"/>
        </w:rPr>
        <w:t xml:space="preserve">казываются основные направления деятельности и структура организации, краткая характеристика </w:t>
      </w:r>
      <w:r w:rsidR="00C26449">
        <w:rPr>
          <w:rFonts w:ascii="Times New Roman" w:hAnsi="Times New Roman" w:cs="Times New Roman"/>
          <w:sz w:val="24"/>
          <w:szCs w:val="24"/>
        </w:rPr>
        <w:t xml:space="preserve">состава, </w:t>
      </w:r>
      <w:r w:rsidR="00F018CB">
        <w:rPr>
          <w:rFonts w:ascii="Times New Roman" w:hAnsi="Times New Roman" w:cs="Times New Roman"/>
          <w:sz w:val="24"/>
          <w:szCs w:val="24"/>
        </w:rPr>
        <w:t>содержания и полнот</w:t>
      </w:r>
      <w:r w:rsidR="00596B13">
        <w:rPr>
          <w:rFonts w:ascii="Times New Roman" w:hAnsi="Times New Roman" w:cs="Times New Roman"/>
          <w:sz w:val="24"/>
          <w:szCs w:val="24"/>
        </w:rPr>
        <w:t>ы дел фонда, включенных в опись, особенности формирования и оформления дел, состав справочного аппарата к описи и порядок его использования.</w:t>
      </w:r>
    </w:p>
    <w:p w:rsidR="00C765E6" w:rsidRDefault="00E969F3" w:rsidP="00674D22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9F3">
        <w:rPr>
          <w:rFonts w:ascii="Times New Roman" w:hAnsi="Times New Roman" w:cs="Times New Roman"/>
          <w:sz w:val="24"/>
          <w:szCs w:val="24"/>
        </w:rPr>
        <w:t xml:space="preserve">Список сокращений составляется в том случае, если в годовых разделах описи дел употребляются характерные для деятельности организации сокращения. </w:t>
      </w:r>
      <w:r>
        <w:rPr>
          <w:rFonts w:ascii="Times New Roman" w:hAnsi="Times New Roman" w:cs="Times New Roman"/>
          <w:sz w:val="24"/>
          <w:szCs w:val="24"/>
        </w:rPr>
        <w:t>Список сокращений в</w:t>
      </w:r>
      <w:r w:rsidRPr="00E969F3">
        <w:rPr>
          <w:rFonts w:ascii="Times New Roman" w:hAnsi="Times New Roman" w:cs="Times New Roman"/>
          <w:sz w:val="24"/>
          <w:szCs w:val="24"/>
        </w:rPr>
        <w:t>ключает в себя алфавитный перечень используемых в описи сокращений с их расшифровкой.</w:t>
      </w:r>
    </w:p>
    <w:p w:rsidR="00E969F3" w:rsidRPr="00E969F3" w:rsidRDefault="00E969F3" w:rsidP="00E969F3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9F3">
        <w:rPr>
          <w:rFonts w:ascii="Times New Roman" w:hAnsi="Times New Roman" w:cs="Times New Roman"/>
          <w:sz w:val="24"/>
          <w:szCs w:val="24"/>
        </w:rPr>
        <w:t xml:space="preserve">Указатели к описи составляются в случае, если годовые разделы описи дел являются сложными по структуре и содержанию. Целесообразность и формы их составления определяются по согласованию с государственным (муниципальным) архивом. </w:t>
      </w:r>
    </w:p>
    <w:p w:rsidR="00686962" w:rsidRPr="00686962" w:rsidRDefault="00686962" w:rsidP="00674D22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6962">
        <w:rPr>
          <w:rFonts w:ascii="Times New Roman" w:hAnsi="Times New Roman" w:cs="Times New Roman"/>
          <w:sz w:val="24"/>
          <w:szCs w:val="24"/>
        </w:rPr>
        <w:t>Описание документов (составление описей) проводится в структурных подразделениях в течение года после завершения дел в делопроизводстве</w:t>
      </w:r>
      <w:r w:rsidR="001C5BD7">
        <w:rPr>
          <w:rFonts w:ascii="Times New Roman" w:hAnsi="Times New Roman" w:cs="Times New Roman"/>
          <w:sz w:val="24"/>
          <w:szCs w:val="24"/>
        </w:rPr>
        <w:t xml:space="preserve"> (п. 4.31 Правил)</w:t>
      </w:r>
      <w:r w:rsidRPr="0068696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86962" w:rsidRPr="00686962" w:rsidRDefault="00686962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6962">
        <w:rPr>
          <w:rFonts w:ascii="Times New Roman" w:hAnsi="Times New Roman" w:cs="Times New Roman"/>
          <w:sz w:val="24"/>
          <w:szCs w:val="24"/>
        </w:rPr>
        <w:lastRenderedPageBreak/>
        <w:t xml:space="preserve">Перед внесением заголовков дел в опись проверяется качество формирования и оформление дел, соответствие количества дел, вносимых в опись, количеству дел по </w:t>
      </w:r>
      <w:r>
        <w:rPr>
          <w:rFonts w:ascii="Times New Roman" w:hAnsi="Times New Roman" w:cs="Times New Roman"/>
          <w:sz w:val="24"/>
          <w:szCs w:val="24"/>
        </w:rPr>
        <w:t>номенклатуре дел</w:t>
      </w:r>
      <w:r w:rsidR="001C5BD7">
        <w:rPr>
          <w:rFonts w:ascii="Times New Roman" w:hAnsi="Times New Roman" w:cs="Times New Roman"/>
          <w:sz w:val="24"/>
          <w:szCs w:val="24"/>
        </w:rPr>
        <w:t xml:space="preserve"> (п. 4.32 Правил)</w:t>
      </w:r>
      <w:r w:rsidRPr="00686962">
        <w:rPr>
          <w:rFonts w:ascii="Times New Roman" w:hAnsi="Times New Roman" w:cs="Times New Roman"/>
          <w:sz w:val="24"/>
          <w:szCs w:val="24"/>
        </w:rPr>
        <w:t>.</w:t>
      </w:r>
    </w:p>
    <w:p w:rsidR="00686962" w:rsidRPr="00686962" w:rsidRDefault="00686962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6962">
        <w:rPr>
          <w:rFonts w:ascii="Times New Roman" w:hAnsi="Times New Roman" w:cs="Times New Roman"/>
          <w:sz w:val="24"/>
          <w:szCs w:val="24"/>
        </w:rPr>
        <w:t xml:space="preserve">При просмотре дел проверяются: </w:t>
      </w:r>
    </w:p>
    <w:p w:rsidR="00686962" w:rsidRPr="00686962" w:rsidRDefault="00686962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6962">
        <w:rPr>
          <w:rFonts w:ascii="Times New Roman" w:hAnsi="Times New Roman" w:cs="Times New Roman"/>
          <w:sz w:val="24"/>
          <w:szCs w:val="24"/>
        </w:rPr>
        <w:t>-соответствие заголовка содержанию документов в деле</w:t>
      </w:r>
      <w:r w:rsidR="001C5BD7">
        <w:rPr>
          <w:rFonts w:ascii="Times New Roman" w:hAnsi="Times New Roman" w:cs="Times New Roman"/>
          <w:sz w:val="24"/>
          <w:szCs w:val="24"/>
        </w:rPr>
        <w:t>;</w:t>
      </w:r>
    </w:p>
    <w:p w:rsidR="00686962" w:rsidRPr="00686962" w:rsidRDefault="00686962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6962">
        <w:rPr>
          <w:rFonts w:ascii="Times New Roman" w:hAnsi="Times New Roman" w:cs="Times New Roman"/>
          <w:sz w:val="24"/>
          <w:szCs w:val="24"/>
        </w:rPr>
        <w:t>-качество подшивки</w:t>
      </w:r>
      <w:r w:rsidR="001C5BD7">
        <w:rPr>
          <w:rFonts w:ascii="Times New Roman" w:hAnsi="Times New Roman" w:cs="Times New Roman"/>
          <w:sz w:val="24"/>
          <w:szCs w:val="24"/>
        </w:rPr>
        <w:t>;</w:t>
      </w:r>
    </w:p>
    <w:p w:rsidR="00686962" w:rsidRPr="00686962" w:rsidRDefault="00686962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6962">
        <w:rPr>
          <w:rFonts w:ascii="Times New Roman" w:hAnsi="Times New Roman" w:cs="Times New Roman"/>
          <w:sz w:val="24"/>
          <w:szCs w:val="24"/>
        </w:rPr>
        <w:t>-правильность нумерации листов</w:t>
      </w:r>
      <w:r w:rsidR="001C5BD7">
        <w:rPr>
          <w:rFonts w:ascii="Times New Roman" w:hAnsi="Times New Roman" w:cs="Times New Roman"/>
          <w:sz w:val="24"/>
          <w:szCs w:val="24"/>
        </w:rPr>
        <w:t>;</w:t>
      </w:r>
    </w:p>
    <w:p w:rsidR="00686962" w:rsidRPr="00686962" w:rsidRDefault="00686962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6962">
        <w:rPr>
          <w:rFonts w:ascii="Times New Roman" w:hAnsi="Times New Roman" w:cs="Times New Roman"/>
          <w:sz w:val="24"/>
          <w:szCs w:val="24"/>
        </w:rPr>
        <w:t>-наличие внутренней описи</w:t>
      </w:r>
      <w:r w:rsidR="001C5BD7">
        <w:rPr>
          <w:rFonts w:ascii="Times New Roman" w:hAnsi="Times New Roman" w:cs="Times New Roman"/>
          <w:sz w:val="24"/>
          <w:szCs w:val="24"/>
        </w:rPr>
        <w:t xml:space="preserve"> (в необходимых случаях);</w:t>
      </w:r>
    </w:p>
    <w:p w:rsidR="00686962" w:rsidRPr="00686962" w:rsidRDefault="00686962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6962">
        <w:rPr>
          <w:rFonts w:ascii="Times New Roman" w:hAnsi="Times New Roman" w:cs="Times New Roman"/>
          <w:sz w:val="24"/>
          <w:szCs w:val="24"/>
        </w:rPr>
        <w:t>-правильность оформления обложки</w:t>
      </w:r>
      <w:r w:rsidR="001C5BD7">
        <w:rPr>
          <w:rFonts w:ascii="Times New Roman" w:hAnsi="Times New Roman" w:cs="Times New Roman"/>
          <w:sz w:val="24"/>
          <w:szCs w:val="24"/>
        </w:rPr>
        <w:t>;</w:t>
      </w:r>
    </w:p>
    <w:p w:rsidR="00686962" w:rsidRPr="00686962" w:rsidRDefault="00686962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6962">
        <w:rPr>
          <w:rFonts w:ascii="Times New Roman" w:hAnsi="Times New Roman" w:cs="Times New Roman"/>
          <w:sz w:val="24"/>
          <w:szCs w:val="24"/>
        </w:rPr>
        <w:t>-наличие листа –</w:t>
      </w:r>
      <w:r w:rsidR="00F4451A">
        <w:rPr>
          <w:rFonts w:ascii="Times New Roman" w:hAnsi="Times New Roman" w:cs="Times New Roman"/>
          <w:sz w:val="24"/>
          <w:szCs w:val="24"/>
        </w:rPr>
        <w:t xml:space="preserve"> </w:t>
      </w:r>
      <w:r w:rsidRPr="00686962">
        <w:rPr>
          <w:rFonts w:ascii="Times New Roman" w:hAnsi="Times New Roman" w:cs="Times New Roman"/>
          <w:sz w:val="24"/>
          <w:szCs w:val="24"/>
        </w:rPr>
        <w:t>заверителя.</w:t>
      </w:r>
    </w:p>
    <w:p w:rsidR="00686962" w:rsidRDefault="00686962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6962">
        <w:rPr>
          <w:rFonts w:ascii="Times New Roman" w:hAnsi="Times New Roman" w:cs="Times New Roman"/>
          <w:sz w:val="24"/>
          <w:szCs w:val="24"/>
        </w:rPr>
        <w:t xml:space="preserve">Описи составляются по установленной форме </w:t>
      </w:r>
      <w:r w:rsidR="00D52051">
        <w:rPr>
          <w:rFonts w:ascii="Times New Roman" w:hAnsi="Times New Roman" w:cs="Times New Roman"/>
          <w:sz w:val="24"/>
          <w:szCs w:val="24"/>
        </w:rPr>
        <w:t>специалистом структурного подразделения, ответственным за этот участок работы,</w:t>
      </w:r>
      <w:r w:rsidRPr="00686962">
        <w:rPr>
          <w:rFonts w:ascii="Times New Roman" w:hAnsi="Times New Roman" w:cs="Times New Roman"/>
          <w:sz w:val="24"/>
          <w:szCs w:val="24"/>
        </w:rPr>
        <w:t xml:space="preserve"> в 2-х экземплярах и передаются в архив организации не позднее чем через один год после завершения дел в делопроизводстве. На основе их в архиве не позднее чем через 3 года после завершения дел в делопроизводстве составляются годовые разделы сводных описей.</w:t>
      </w:r>
    </w:p>
    <w:p w:rsidR="00577E50" w:rsidRPr="00406B41" w:rsidRDefault="00577E50" w:rsidP="00577E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Заголовки дел в </w:t>
      </w:r>
      <w:r w:rsidRPr="00406B41">
        <w:rPr>
          <w:rFonts w:ascii="Times New Roman" w:hAnsi="Times New Roman" w:cs="Times New Roman"/>
          <w:sz w:val="24"/>
          <w:szCs w:val="24"/>
        </w:rPr>
        <w:t>годовых раздел</w:t>
      </w:r>
      <w:r>
        <w:rPr>
          <w:rFonts w:ascii="Times New Roman" w:hAnsi="Times New Roman" w:cs="Times New Roman"/>
          <w:sz w:val="24"/>
          <w:szCs w:val="24"/>
        </w:rPr>
        <w:t>ах</w:t>
      </w:r>
      <w:r w:rsidRPr="00406B41">
        <w:rPr>
          <w:rFonts w:ascii="Times New Roman" w:hAnsi="Times New Roman" w:cs="Times New Roman"/>
          <w:sz w:val="24"/>
          <w:szCs w:val="24"/>
        </w:rPr>
        <w:t xml:space="preserve"> описей нумеруются в валовом порядке (графа 1), нумерация каждого последующего годового раздела будет начинаться с </w:t>
      </w:r>
      <w:r w:rsidR="00D52051">
        <w:rPr>
          <w:rFonts w:ascii="Times New Roman" w:hAnsi="Times New Roman" w:cs="Times New Roman"/>
          <w:sz w:val="24"/>
          <w:szCs w:val="24"/>
        </w:rPr>
        <w:t>номер</w:t>
      </w:r>
      <w:r w:rsidRPr="00406B41">
        <w:rPr>
          <w:rFonts w:ascii="Times New Roman" w:hAnsi="Times New Roman" w:cs="Times New Roman"/>
          <w:sz w:val="24"/>
          <w:szCs w:val="24"/>
        </w:rPr>
        <w:t xml:space="preserve">а, следующего за тем, которым закончилась нумерация предыдущего раздела. </w:t>
      </w:r>
    </w:p>
    <w:p w:rsidR="00577E50" w:rsidRPr="000C4C42" w:rsidRDefault="00577E50" w:rsidP="00577E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4C42">
        <w:rPr>
          <w:rFonts w:ascii="Times New Roman" w:hAnsi="Times New Roman" w:cs="Times New Roman"/>
          <w:sz w:val="24"/>
          <w:szCs w:val="24"/>
        </w:rPr>
        <w:t xml:space="preserve">Заголовки дел, содержащих документы за несколько лет, включаются в годовой раздел описи дел по дате заведения. </w:t>
      </w:r>
    </w:p>
    <w:p w:rsidR="00577E50" w:rsidRPr="000C4C42" w:rsidRDefault="00577E50" w:rsidP="00577E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4C42">
        <w:rPr>
          <w:rFonts w:ascii="Times New Roman" w:hAnsi="Times New Roman" w:cs="Times New Roman"/>
          <w:sz w:val="24"/>
          <w:szCs w:val="24"/>
        </w:rPr>
        <w:t xml:space="preserve">При внесении в годовой раздел описи подряд одинаковых заголовков дел все заголовки дела записываются полностью, не допускается применение формулировки </w:t>
      </w:r>
      <w:r>
        <w:rPr>
          <w:rFonts w:ascii="Times New Roman" w:hAnsi="Times New Roman" w:cs="Times New Roman"/>
          <w:sz w:val="24"/>
          <w:szCs w:val="24"/>
        </w:rPr>
        <w:br/>
      </w:r>
      <w:r w:rsidRPr="000C4C42">
        <w:rPr>
          <w:rFonts w:ascii="Times New Roman" w:hAnsi="Times New Roman" w:cs="Times New Roman"/>
          <w:sz w:val="24"/>
          <w:szCs w:val="24"/>
        </w:rPr>
        <w:t xml:space="preserve">«То же» (при автоматизированном ведении описи дел поиск по таким заголовкам невозможен). </w:t>
      </w:r>
    </w:p>
    <w:p w:rsidR="00577E50" w:rsidRDefault="00577E50" w:rsidP="00577E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Законченная опись дел, документов должна включать не более 9999 единиц хранения (п. 3.10. Правил).</w:t>
      </w:r>
    </w:p>
    <w:p w:rsidR="00F4451A" w:rsidRPr="00F4451A" w:rsidRDefault="00F4451A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51A">
        <w:rPr>
          <w:rFonts w:ascii="Times New Roman" w:hAnsi="Times New Roman" w:cs="Times New Roman"/>
          <w:sz w:val="24"/>
          <w:szCs w:val="24"/>
        </w:rPr>
        <w:t xml:space="preserve">На дела с истекшими сроками хранения составляются акты о выделении к уничтожению документов, не подлежащих хранению </w:t>
      </w:r>
      <w:r w:rsidRPr="008612B8">
        <w:rPr>
          <w:rFonts w:ascii="Times New Roman" w:hAnsi="Times New Roman" w:cs="Times New Roman"/>
          <w:sz w:val="24"/>
          <w:szCs w:val="24"/>
        </w:rPr>
        <w:t>(прилож</w:t>
      </w:r>
      <w:r w:rsidR="00FB5AD9" w:rsidRPr="008612B8">
        <w:rPr>
          <w:rFonts w:ascii="Times New Roman" w:hAnsi="Times New Roman" w:cs="Times New Roman"/>
          <w:sz w:val="24"/>
          <w:szCs w:val="24"/>
        </w:rPr>
        <w:t xml:space="preserve">ение </w:t>
      </w:r>
      <w:r w:rsidR="001C6D06" w:rsidRPr="008612B8">
        <w:rPr>
          <w:rFonts w:ascii="Times New Roman" w:hAnsi="Times New Roman" w:cs="Times New Roman"/>
          <w:sz w:val="24"/>
          <w:szCs w:val="24"/>
        </w:rPr>
        <w:t>№ 5</w:t>
      </w:r>
      <w:r w:rsidRPr="008612B8">
        <w:rPr>
          <w:rFonts w:ascii="Times New Roman" w:hAnsi="Times New Roman" w:cs="Times New Roman"/>
          <w:sz w:val="24"/>
          <w:szCs w:val="24"/>
        </w:rPr>
        <w:t>)</w:t>
      </w:r>
      <w:r w:rsidRPr="001C6D06">
        <w:rPr>
          <w:rFonts w:ascii="Times New Roman" w:hAnsi="Times New Roman" w:cs="Times New Roman"/>
          <w:color w:val="4F81BD" w:themeColor="accent1"/>
          <w:sz w:val="24"/>
          <w:szCs w:val="24"/>
        </w:rPr>
        <w:t>.</w:t>
      </w:r>
    </w:p>
    <w:p w:rsidR="00F4451A" w:rsidRPr="00F4451A" w:rsidRDefault="00F4451A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51A">
        <w:rPr>
          <w:rFonts w:ascii="Times New Roman" w:hAnsi="Times New Roman" w:cs="Times New Roman"/>
          <w:sz w:val="24"/>
          <w:szCs w:val="24"/>
        </w:rPr>
        <w:t xml:space="preserve">Дела включаются в акт, если предусмотренный для них срок хранения истек к </w:t>
      </w:r>
      <w:r w:rsidR="006075C3">
        <w:rPr>
          <w:rFonts w:ascii="Times New Roman" w:hAnsi="Times New Roman" w:cs="Times New Roman"/>
          <w:sz w:val="24"/>
          <w:szCs w:val="24"/>
        </w:rPr>
        <w:br/>
      </w:r>
      <w:r w:rsidRPr="00F4451A">
        <w:rPr>
          <w:rFonts w:ascii="Times New Roman" w:hAnsi="Times New Roman" w:cs="Times New Roman"/>
          <w:sz w:val="24"/>
          <w:szCs w:val="24"/>
        </w:rPr>
        <w:t xml:space="preserve">1 января года, в котором составлен акт. </w:t>
      </w:r>
      <w:r w:rsidR="006E279A" w:rsidRPr="006E279A">
        <w:rPr>
          <w:rFonts w:ascii="Times New Roman" w:hAnsi="Times New Roman" w:cs="Times New Roman"/>
          <w:sz w:val="24"/>
          <w:szCs w:val="24"/>
        </w:rPr>
        <w:t>Например: дела с 3-летним сроком хранения, законченные делопроизводством в 2011 г., могут быть включены в акт, который будет составлен не ранее 1 января 2015 года, с пятилетним сроком хранения – не ранее 1 января 2017 года.</w:t>
      </w:r>
      <w:r w:rsidR="006075C3">
        <w:rPr>
          <w:rFonts w:ascii="Times New Roman" w:hAnsi="Times New Roman" w:cs="Times New Roman"/>
          <w:sz w:val="24"/>
          <w:szCs w:val="24"/>
        </w:rPr>
        <w:t xml:space="preserve"> </w:t>
      </w:r>
      <w:r w:rsidRPr="00F4451A">
        <w:rPr>
          <w:rFonts w:ascii="Times New Roman" w:hAnsi="Times New Roman" w:cs="Times New Roman"/>
          <w:sz w:val="24"/>
          <w:szCs w:val="24"/>
        </w:rPr>
        <w:t>Дела с отметкой ЭПК подлежат полистному просмотру в целях выявления документов, подлежащих постоянному хранению.</w:t>
      </w:r>
    </w:p>
    <w:p w:rsidR="00F4451A" w:rsidRPr="00F4451A" w:rsidRDefault="00F4451A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51A">
        <w:rPr>
          <w:rFonts w:ascii="Times New Roman" w:hAnsi="Times New Roman" w:cs="Times New Roman"/>
          <w:sz w:val="24"/>
          <w:szCs w:val="24"/>
        </w:rPr>
        <w:t xml:space="preserve">Описи и акты рассматриваются и согласовываются на заседании ЭК организации. Согласованные описи представляются на рассмотрение ЭПК </w:t>
      </w:r>
      <w:r w:rsidR="00FB5AD9">
        <w:rPr>
          <w:rFonts w:ascii="Times New Roman" w:hAnsi="Times New Roman" w:cs="Times New Roman"/>
          <w:sz w:val="24"/>
          <w:szCs w:val="24"/>
        </w:rPr>
        <w:t>Департамента по культуре и туризму Томской области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4451A" w:rsidRPr="00F4451A" w:rsidRDefault="00F4451A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-опись постоянного хранения</w:t>
      </w:r>
      <w:r w:rsidRPr="00F4451A">
        <w:rPr>
          <w:rFonts w:ascii="Times New Roman" w:hAnsi="Times New Roman" w:cs="Times New Roman"/>
          <w:sz w:val="24"/>
          <w:szCs w:val="24"/>
        </w:rPr>
        <w:t xml:space="preserve"> - на утверждение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4451A" w:rsidRPr="00F4451A" w:rsidRDefault="00F4451A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51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описи </w:t>
      </w:r>
      <w:r w:rsidRPr="00F4451A">
        <w:rPr>
          <w:rFonts w:ascii="Times New Roman" w:hAnsi="Times New Roman" w:cs="Times New Roman"/>
          <w:sz w:val="24"/>
          <w:szCs w:val="24"/>
        </w:rPr>
        <w:t>по л</w:t>
      </w:r>
      <w:r w:rsidR="00FB5AD9">
        <w:rPr>
          <w:rFonts w:ascii="Times New Roman" w:hAnsi="Times New Roman" w:cs="Times New Roman"/>
          <w:sz w:val="24"/>
          <w:szCs w:val="24"/>
        </w:rPr>
        <w:t xml:space="preserve">ичному </w:t>
      </w:r>
      <w:r w:rsidRPr="00F4451A">
        <w:rPr>
          <w:rFonts w:ascii="Times New Roman" w:hAnsi="Times New Roman" w:cs="Times New Roman"/>
          <w:sz w:val="24"/>
          <w:szCs w:val="24"/>
        </w:rPr>
        <w:t>с</w:t>
      </w:r>
      <w:r w:rsidR="00FB5AD9">
        <w:rPr>
          <w:rFonts w:ascii="Times New Roman" w:hAnsi="Times New Roman" w:cs="Times New Roman"/>
          <w:sz w:val="24"/>
          <w:szCs w:val="24"/>
        </w:rPr>
        <w:t>оставу</w:t>
      </w:r>
      <w:r w:rsidRPr="00F4451A">
        <w:rPr>
          <w:rFonts w:ascii="Times New Roman" w:hAnsi="Times New Roman" w:cs="Times New Roman"/>
          <w:sz w:val="24"/>
          <w:szCs w:val="24"/>
        </w:rPr>
        <w:t xml:space="preserve"> – на согласование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4451A" w:rsidRDefault="00F4451A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51A">
        <w:rPr>
          <w:rFonts w:ascii="Times New Roman" w:hAnsi="Times New Roman" w:cs="Times New Roman"/>
          <w:sz w:val="24"/>
          <w:szCs w:val="24"/>
        </w:rPr>
        <w:t xml:space="preserve">Описи дел направляются на рассмотрение ЭПК в 3-х экземплярах на бумажном носителе и одном экземпляре на электронном носителе через 3 года после завершения дел в делопроизводстве. </w:t>
      </w:r>
      <w:r w:rsidR="00DE7CD5">
        <w:rPr>
          <w:rFonts w:ascii="Times New Roman" w:hAnsi="Times New Roman" w:cs="Times New Roman"/>
          <w:sz w:val="24"/>
          <w:szCs w:val="24"/>
        </w:rPr>
        <w:t>После утверждения (согласования) описей ЭПК, они</w:t>
      </w:r>
      <w:r w:rsidRPr="00F4451A">
        <w:rPr>
          <w:rFonts w:ascii="Times New Roman" w:hAnsi="Times New Roman" w:cs="Times New Roman"/>
          <w:sz w:val="24"/>
          <w:szCs w:val="24"/>
        </w:rPr>
        <w:t xml:space="preserve"> утверждаются руководителем организации.</w:t>
      </w:r>
      <w:r w:rsidR="00DE7CD5">
        <w:rPr>
          <w:rFonts w:ascii="Times New Roman" w:hAnsi="Times New Roman" w:cs="Times New Roman"/>
          <w:sz w:val="24"/>
          <w:szCs w:val="24"/>
        </w:rPr>
        <w:t xml:space="preserve"> Только после того, как описи прошли ЭПК, дела, внесенные в акт о выделении к уничтожению, могут быть уничтожены.</w:t>
      </w:r>
    </w:p>
    <w:p w:rsidR="00B3743B" w:rsidRPr="00F4451A" w:rsidRDefault="00B3743B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наличии в организации </w:t>
      </w:r>
      <w:r w:rsidR="00C7110B">
        <w:rPr>
          <w:rFonts w:ascii="Times New Roman" w:hAnsi="Times New Roman" w:cs="Times New Roman"/>
          <w:sz w:val="24"/>
          <w:szCs w:val="24"/>
        </w:rPr>
        <w:t xml:space="preserve">специфических дел, </w:t>
      </w:r>
      <w:r>
        <w:rPr>
          <w:rFonts w:ascii="Times New Roman" w:hAnsi="Times New Roman" w:cs="Times New Roman"/>
          <w:sz w:val="24"/>
          <w:szCs w:val="24"/>
        </w:rPr>
        <w:t>характерных только для данной организации (судебные дела, материалы уголовных дел, научные отчеты по темам), на такие дела составляются отдельные описи.</w:t>
      </w:r>
    </w:p>
    <w:p w:rsidR="00B74C1F" w:rsidRDefault="00D3384B" w:rsidP="00056D0F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B74C1F" w:rsidRPr="00B74C1F">
        <w:rPr>
          <w:rFonts w:ascii="Times New Roman" w:hAnsi="Times New Roman" w:cs="Times New Roman"/>
          <w:sz w:val="24"/>
          <w:szCs w:val="24"/>
        </w:rPr>
        <w:t>рганизаци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B74C1F">
        <w:rPr>
          <w:rFonts w:ascii="Times New Roman" w:hAnsi="Times New Roman" w:cs="Times New Roman"/>
          <w:sz w:val="24"/>
          <w:szCs w:val="24"/>
        </w:rPr>
        <w:t>, не являющи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B74C1F">
        <w:rPr>
          <w:rFonts w:ascii="Times New Roman" w:hAnsi="Times New Roman" w:cs="Times New Roman"/>
          <w:sz w:val="24"/>
          <w:szCs w:val="24"/>
        </w:rPr>
        <w:t xml:space="preserve">ся </w:t>
      </w:r>
      <w:r w:rsidR="00B74C1F" w:rsidRPr="00B74C1F">
        <w:rPr>
          <w:rFonts w:ascii="Times New Roman" w:hAnsi="Times New Roman" w:cs="Times New Roman"/>
          <w:sz w:val="24"/>
          <w:szCs w:val="24"/>
        </w:rPr>
        <w:t>источника</w:t>
      </w:r>
      <w:r w:rsidR="00B74C1F">
        <w:rPr>
          <w:rFonts w:ascii="Times New Roman" w:hAnsi="Times New Roman" w:cs="Times New Roman"/>
          <w:sz w:val="24"/>
          <w:szCs w:val="24"/>
        </w:rPr>
        <w:t>ми</w:t>
      </w:r>
      <w:r w:rsidR="00B74C1F" w:rsidRPr="00B74C1F">
        <w:rPr>
          <w:rFonts w:ascii="Times New Roman" w:hAnsi="Times New Roman" w:cs="Times New Roman"/>
          <w:sz w:val="24"/>
          <w:szCs w:val="24"/>
        </w:rPr>
        <w:t xml:space="preserve"> комплектования</w:t>
      </w:r>
      <w:r w:rsidR="00B74C1F">
        <w:rPr>
          <w:rFonts w:ascii="Times New Roman" w:hAnsi="Times New Roman" w:cs="Times New Roman"/>
          <w:sz w:val="24"/>
          <w:szCs w:val="24"/>
        </w:rPr>
        <w:t xml:space="preserve"> государственных</w:t>
      </w:r>
      <w:r w:rsidR="00FB5AD9">
        <w:rPr>
          <w:rFonts w:ascii="Times New Roman" w:hAnsi="Times New Roman" w:cs="Times New Roman"/>
          <w:sz w:val="24"/>
          <w:szCs w:val="24"/>
        </w:rPr>
        <w:t>,</w:t>
      </w:r>
      <w:r w:rsidR="00B74C1F">
        <w:rPr>
          <w:rFonts w:ascii="Times New Roman" w:hAnsi="Times New Roman" w:cs="Times New Roman"/>
          <w:sz w:val="24"/>
          <w:szCs w:val="24"/>
        </w:rPr>
        <w:t xml:space="preserve"> муниципальных архивов,</w:t>
      </w:r>
      <w:r w:rsidR="00B74C1F" w:rsidRPr="00B74C1F">
        <w:rPr>
          <w:rFonts w:ascii="Times New Roman" w:hAnsi="Times New Roman" w:cs="Times New Roman"/>
          <w:sz w:val="24"/>
          <w:szCs w:val="24"/>
        </w:rPr>
        <w:t xml:space="preserve"> </w:t>
      </w:r>
      <w:r w:rsidR="00B3743B">
        <w:rPr>
          <w:rFonts w:ascii="Times New Roman" w:hAnsi="Times New Roman" w:cs="Times New Roman"/>
          <w:sz w:val="24"/>
          <w:szCs w:val="24"/>
        </w:rPr>
        <w:t>создают описи дел по личному составу и описи дел временных (свыше 10 лет) сроков хранения и обеспечивают их сохранность (п. 4.12 Правил)</w:t>
      </w:r>
      <w:r w:rsidR="00B74C1F" w:rsidRPr="00B74C1F">
        <w:rPr>
          <w:rFonts w:ascii="Times New Roman" w:hAnsi="Times New Roman" w:cs="Times New Roman"/>
          <w:sz w:val="24"/>
          <w:szCs w:val="24"/>
        </w:rPr>
        <w:t>.</w:t>
      </w:r>
      <w:r w:rsidR="00B3743B">
        <w:rPr>
          <w:rFonts w:ascii="Times New Roman" w:hAnsi="Times New Roman" w:cs="Times New Roman"/>
          <w:sz w:val="24"/>
          <w:szCs w:val="24"/>
        </w:rPr>
        <w:t xml:space="preserve"> Составленные описи</w:t>
      </w:r>
      <w:r w:rsidR="00056D0F">
        <w:rPr>
          <w:rFonts w:ascii="Times New Roman" w:hAnsi="Times New Roman" w:cs="Times New Roman"/>
          <w:sz w:val="24"/>
          <w:szCs w:val="24"/>
        </w:rPr>
        <w:t xml:space="preserve"> утверждаются организацией самостоятельно, без предоставления их на рассмотрение ЭПК Департамента по культуре и туризму Томской области.</w:t>
      </w:r>
    </w:p>
    <w:p w:rsidR="00F61FEA" w:rsidRPr="00C10995" w:rsidRDefault="00E726E2" w:rsidP="00DD358A">
      <w:pPr>
        <w:tabs>
          <w:tab w:val="left" w:pos="864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B15E0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="00F61FEA" w:rsidRPr="00C1099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1FEA" w:rsidRPr="00C10995">
        <w:rPr>
          <w:rFonts w:ascii="Times New Roman" w:hAnsi="Times New Roman" w:cs="Times New Roman"/>
          <w:b/>
          <w:sz w:val="24"/>
          <w:szCs w:val="24"/>
        </w:rPr>
        <w:t>Передача дел в архив</w:t>
      </w:r>
      <w:r w:rsidR="00D52051">
        <w:rPr>
          <w:rFonts w:ascii="Times New Roman" w:hAnsi="Times New Roman" w:cs="Times New Roman"/>
          <w:b/>
          <w:sz w:val="24"/>
          <w:szCs w:val="24"/>
        </w:rPr>
        <w:t xml:space="preserve"> организации</w:t>
      </w:r>
      <w:r w:rsidR="00F61FEA" w:rsidRPr="00C10995">
        <w:rPr>
          <w:rFonts w:ascii="Times New Roman" w:hAnsi="Times New Roman" w:cs="Times New Roman"/>
          <w:b/>
          <w:sz w:val="24"/>
          <w:szCs w:val="24"/>
        </w:rPr>
        <w:t>.</w:t>
      </w:r>
    </w:p>
    <w:p w:rsidR="00B74C1F" w:rsidRPr="00F61FEA" w:rsidRDefault="00B74C1F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1FEA">
        <w:rPr>
          <w:rFonts w:ascii="Times New Roman" w:hAnsi="Times New Roman" w:cs="Times New Roman"/>
          <w:sz w:val="24"/>
          <w:szCs w:val="24"/>
        </w:rPr>
        <w:t xml:space="preserve">Документы </w:t>
      </w:r>
      <w:r w:rsidR="00F61FEA">
        <w:rPr>
          <w:rFonts w:ascii="Times New Roman" w:hAnsi="Times New Roman" w:cs="Times New Roman"/>
          <w:sz w:val="24"/>
          <w:szCs w:val="24"/>
        </w:rPr>
        <w:t>постоянного срока хранения</w:t>
      </w:r>
      <w:r w:rsidRPr="00F61FEA">
        <w:rPr>
          <w:rFonts w:ascii="Times New Roman" w:hAnsi="Times New Roman" w:cs="Times New Roman"/>
          <w:sz w:val="24"/>
          <w:szCs w:val="24"/>
        </w:rPr>
        <w:t>, по л</w:t>
      </w:r>
      <w:r w:rsidR="00F61FEA">
        <w:rPr>
          <w:rFonts w:ascii="Times New Roman" w:hAnsi="Times New Roman" w:cs="Times New Roman"/>
          <w:sz w:val="24"/>
          <w:szCs w:val="24"/>
        </w:rPr>
        <w:t xml:space="preserve">ичному составу </w:t>
      </w:r>
      <w:r w:rsidRPr="00F61FEA">
        <w:rPr>
          <w:rFonts w:ascii="Times New Roman" w:hAnsi="Times New Roman" w:cs="Times New Roman"/>
          <w:sz w:val="24"/>
          <w:szCs w:val="24"/>
        </w:rPr>
        <w:t xml:space="preserve">и другие документы </w:t>
      </w:r>
      <w:r w:rsidR="00F61FEA">
        <w:rPr>
          <w:rFonts w:ascii="Times New Roman" w:hAnsi="Times New Roman" w:cs="Times New Roman"/>
          <w:sz w:val="24"/>
          <w:szCs w:val="24"/>
        </w:rPr>
        <w:t>долго</w:t>
      </w:r>
      <w:r w:rsidRPr="00F61FEA">
        <w:rPr>
          <w:rFonts w:ascii="Times New Roman" w:hAnsi="Times New Roman" w:cs="Times New Roman"/>
          <w:sz w:val="24"/>
          <w:szCs w:val="24"/>
        </w:rPr>
        <w:t>врем</w:t>
      </w:r>
      <w:r w:rsidR="00F61FEA">
        <w:rPr>
          <w:rFonts w:ascii="Times New Roman" w:hAnsi="Times New Roman" w:cs="Times New Roman"/>
          <w:sz w:val="24"/>
          <w:szCs w:val="24"/>
        </w:rPr>
        <w:t xml:space="preserve">енного </w:t>
      </w:r>
      <w:r w:rsidRPr="00F61FEA">
        <w:rPr>
          <w:rFonts w:ascii="Times New Roman" w:hAnsi="Times New Roman" w:cs="Times New Roman"/>
          <w:sz w:val="24"/>
          <w:szCs w:val="24"/>
        </w:rPr>
        <w:t>хранения (свыше 10 лет) передаются в архив организации не ранее чем через 1 год и не позднее, чем через 3 года после завершения дел в делопроизводстве</w:t>
      </w:r>
      <w:r w:rsidR="00F61FEA" w:rsidRPr="00F61FEA">
        <w:rPr>
          <w:rFonts w:ascii="Times New Roman" w:hAnsi="Times New Roman" w:cs="Times New Roman"/>
          <w:sz w:val="24"/>
          <w:szCs w:val="24"/>
        </w:rPr>
        <w:t xml:space="preserve"> </w:t>
      </w:r>
      <w:r w:rsidR="00F61FEA" w:rsidRPr="00A42C42">
        <w:rPr>
          <w:rFonts w:ascii="Times New Roman" w:hAnsi="Times New Roman" w:cs="Times New Roman"/>
          <w:sz w:val="24"/>
          <w:szCs w:val="24"/>
        </w:rPr>
        <w:t>(п. 4.1. Правил).</w:t>
      </w:r>
    </w:p>
    <w:p w:rsidR="00B74C1F" w:rsidRPr="00F61FEA" w:rsidRDefault="00B74C1F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1FEA">
        <w:rPr>
          <w:rFonts w:ascii="Times New Roman" w:hAnsi="Times New Roman" w:cs="Times New Roman"/>
          <w:sz w:val="24"/>
          <w:szCs w:val="24"/>
        </w:rPr>
        <w:t>Дела передаются в архив организации по описям, составленным в структурных подразделениях и уже представленным в архив не позднее чем через один год после завершения дел в делопроизводстве.</w:t>
      </w:r>
    </w:p>
    <w:p w:rsidR="00B74C1F" w:rsidRPr="00F61FEA" w:rsidRDefault="00B74C1F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1FEA">
        <w:rPr>
          <w:rFonts w:ascii="Times New Roman" w:hAnsi="Times New Roman" w:cs="Times New Roman"/>
          <w:sz w:val="24"/>
          <w:szCs w:val="24"/>
        </w:rPr>
        <w:t>Передача дел в архив осуществляется по графику, утвержденному руководителем организации.</w:t>
      </w:r>
    </w:p>
    <w:p w:rsidR="00B74C1F" w:rsidRPr="00F61FEA" w:rsidRDefault="00B74C1F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1FEA">
        <w:rPr>
          <w:rFonts w:ascii="Times New Roman" w:hAnsi="Times New Roman" w:cs="Times New Roman"/>
          <w:sz w:val="24"/>
          <w:szCs w:val="24"/>
        </w:rPr>
        <w:t>Прием-передача дел производится работником архива в присутствии работника структурного подразделения.</w:t>
      </w:r>
    </w:p>
    <w:p w:rsidR="00B74C1F" w:rsidRPr="00F61FEA" w:rsidRDefault="00B74C1F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1FEA">
        <w:rPr>
          <w:rFonts w:ascii="Times New Roman" w:hAnsi="Times New Roman" w:cs="Times New Roman"/>
          <w:sz w:val="24"/>
          <w:szCs w:val="24"/>
        </w:rPr>
        <w:t xml:space="preserve">При приеме дел в архив работником архива еще раз проверяется качество формирования и оформление дел, соответствие количества дел, вносимых в опись, количеству дел по </w:t>
      </w:r>
      <w:r w:rsidR="00F61FEA">
        <w:rPr>
          <w:rFonts w:ascii="Times New Roman" w:hAnsi="Times New Roman" w:cs="Times New Roman"/>
          <w:sz w:val="24"/>
          <w:szCs w:val="24"/>
        </w:rPr>
        <w:t>номенклатуре дел</w:t>
      </w:r>
      <w:r w:rsidRPr="00F61FEA">
        <w:rPr>
          <w:rFonts w:ascii="Times New Roman" w:hAnsi="Times New Roman" w:cs="Times New Roman"/>
          <w:sz w:val="24"/>
          <w:szCs w:val="24"/>
        </w:rPr>
        <w:t>.</w:t>
      </w:r>
      <w:r w:rsidR="00056D0F">
        <w:rPr>
          <w:rFonts w:ascii="Times New Roman" w:hAnsi="Times New Roman" w:cs="Times New Roman"/>
          <w:sz w:val="24"/>
          <w:szCs w:val="24"/>
        </w:rPr>
        <w:t xml:space="preserve"> Соответствующая запись вносится в книгу учета поступления и выбытия дел.</w:t>
      </w:r>
    </w:p>
    <w:p w:rsidR="00F61FEA" w:rsidRDefault="00B74C1F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1FEA">
        <w:rPr>
          <w:rFonts w:ascii="Times New Roman" w:hAnsi="Times New Roman" w:cs="Times New Roman"/>
          <w:sz w:val="24"/>
          <w:szCs w:val="24"/>
        </w:rPr>
        <w:t xml:space="preserve">В случае обнаружения отсутствия дел, числящихся по </w:t>
      </w:r>
      <w:r w:rsidR="00F61FEA">
        <w:rPr>
          <w:rFonts w:ascii="Times New Roman" w:hAnsi="Times New Roman" w:cs="Times New Roman"/>
          <w:sz w:val="24"/>
          <w:szCs w:val="24"/>
        </w:rPr>
        <w:t>номенклатуре дел</w:t>
      </w:r>
      <w:r w:rsidRPr="00F61FEA">
        <w:rPr>
          <w:rFonts w:ascii="Times New Roman" w:hAnsi="Times New Roman" w:cs="Times New Roman"/>
          <w:sz w:val="24"/>
          <w:szCs w:val="24"/>
        </w:rPr>
        <w:t>, структурным подразделением принимаются меры по розыску. На необнаруженные дела составляется акт об утрате документов (прилож</w:t>
      </w:r>
      <w:r w:rsidR="000F09ED">
        <w:rPr>
          <w:rFonts w:ascii="Times New Roman" w:hAnsi="Times New Roman" w:cs="Times New Roman"/>
          <w:sz w:val="24"/>
          <w:szCs w:val="24"/>
        </w:rPr>
        <w:t>ение</w:t>
      </w:r>
      <w:r w:rsidRPr="00F61FEA">
        <w:rPr>
          <w:rFonts w:ascii="Times New Roman" w:hAnsi="Times New Roman" w:cs="Times New Roman"/>
          <w:sz w:val="24"/>
          <w:szCs w:val="24"/>
        </w:rPr>
        <w:t xml:space="preserve"> 6</w:t>
      </w:r>
      <w:r w:rsidR="000F09ED">
        <w:rPr>
          <w:rFonts w:ascii="Times New Roman" w:hAnsi="Times New Roman" w:cs="Times New Roman"/>
          <w:sz w:val="24"/>
          <w:szCs w:val="24"/>
        </w:rPr>
        <w:t xml:space="preserve"> Правил</w:t>
      </w:r>
      <w:r w:rsidRPr="00F61FEA">
        <w:rPr>
          <w:rFonts w:ascii="Times New Roman" w:hAnsi="Times New Roman" w:cs="Times New Roman"/>
          <w:sz w:val="24"/>
          <w:szCs w:val="24"/>
        </w:rPr>
        <w:t>)</w:t>
      </w:r>
      <w:r w:rsidR="00F61FEA">
        <w:rPr>
          <w:rFonts w:ascii="Times New Roman" w:hAnsi="Times New Roman" w:cs="Times New Roman"/>
          <w:sz w:val="24"/>
          <w:szCs w:val="24"/>
        </w:rPr>
        <w:t>.</w:t>
      </w:r>
    </w:p>
    <w:p w:rsidR="00B74C1F" w:rsidRDefault="00B74C1F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1FEA">
        <w:rPr>
          <w:rFonts w:ascii="Times New Roman" w:hAnsi="Times New Roman" w:cs="Times New Roman"/>
          <w:sz w:val="24"/>
          <w:szCs w:val="24"/>
        </w:rPr>
        <w:t>На экземплярах описей делаются пометки о количестве принятых дел, номера отсутствующих дел, дата приема-передачи, а также подписи лица, ответственного за архив и лица, передавшего дела.</w:t>
      </w:r>
    </w:p>
    <w:p w:rsidR="00D52051" w:rsidRDefault="00D52051" w:rsidP="00D52051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1FEA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>, имеющие</w:t>
      </w:r>
      <w:r w:rsidRPr="00F61FEA">
        <w:rPr>
          <w:rFonts w:ascii="Times New Roman" w:hAnsi="Times New Roman" w:cs="Times New Roman"/>
          <w:sz w:val="24"/>
          <w:szCs w:val="24"/>
        </w:rPr>
        <w:t xml:space="preserve"> временны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F61FEA">
        <w:rPr>
          <w:rFonts w:ascii="Times New Roman" w:hAnsi="Times New Roman" w:cs="Times New Roman"/>
          <w:sz w:val="24"/>
          <w:szCs w:val="24"/>
        </w:rPr>
        <w:t xml:space="preserve"> срок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61FEA">
        <w:rPr>
          <w:rFonts w:ascii="Times New Roman" w:hAnsi="Times New Roman" w:cs="Times New Roman"/>
          <w:sz w:val="24"/>
          <w:szCs w:val="24"/>
        </w:rPr>
        <w:t xml:space="preserve"> хранения (до 10 лет)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61FEA">
        <w:rPr>
          <w:rFonts w:ascii="Times New Roman" w:hAnsi="Times New Roman" w:cs="Times New Roman"/>
          <w:sz w:val="24"/>
          <w:szCs w:val="24"/>
        </w:rPr>
        <w:t xml:space="preserve"> в архив не передаются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61F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F61FEA">
        <w:rPr>
          <w:rFonts w:ascii="Times New Roman" w:hAnsi="Times New Roman" w:cs="Times New Roman"/>
          <w:sz w:val="24"/>
          <w:szCs w:val="24"/>
        </w:rPr>
        <w:t xml:space="preserve">ранятся в структурных подразделениях и по истечении сроков хранения подлежат уничтожению в установленном порядке. </w:t>
      </w:r>
    </w:p>
    <w:p w:rsidR="00FC683F" w:rsidRDefault="00FC683F" w:rsidP="005829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50F9" w:rsidRDefault="00E726E2" w:rsidP="005829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6B50F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50F9" w:rsidRPr="00497F38">
        <w:rPr>
          <w:rFonts w:ascii="Times New Roman" w:hAnsi="Times New Roman" w:cs="Times New Roman"/>
          <w:b/>
          <w:sz w:val="24"/>
          <w:szCs w:val="24"/>
        </w:rPr>
        <w:t>Учет архивных документов</w:t>
      </w:r>
      <w:r w:rsidR="006B50F9">
        <w:rPr>
          <w:rFonts w:ascii="Times New Roman" w:hAnsi="Times New Roman" w:cs="Times New Roman"/>
          <w:b/>
          <w:sz w:val="24"/>
          <w:szCs w:val="24"/>
        </w:rPr>
        <w:t>.</w:t>
      </w:r>
    </w:p>
    <w:p w:rsidR="006F3717" w:rsidRDefault="006F3717" w:rsidP="006B50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Учету подлежат все хранящиеся в архиве организации документы.</w:t>
      </w:r>
    </w:p>
    <w:p w:rsidR="006F3717" w:rsidRDefault="006F3717" w:rsidP="006B50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Основные единицы учета – архивный фонд и единица хранения. В целях обеспечения учета и идентификации дел, в левом нижнем углу каждого дела </w:t>
      </w:r>
      <w:r w:rsidR="00B72A78">
        <w:rPr>
          <w:rFonts w:ascii="Times New Roman" w:hAnsi="Times New Roman" w:cs="Times New Roman"/>
          <w:sz w:val="24"/>
          <w:szCs w:val="24"/>
        </w:rPr>
        <w:t>распол</w:t>
      </w:r>
      <w:r w:rsidR="00E272A4">
        <w:rPr>
          <w:rFonts w:ascii="Times New Roman" w:hAnsi="Times New Roman" w:cs="Times New Roman"/>
          <w:sz w:val="24"/>
          <w:szCs w:val="24"/>
        </w:rPr>
        <w:t>агается</w:t>
      </w:r>
      <w:r>
        <w:rPr>
          <w:rFonts w:ascii="Times New Roman" w:hAnsi="Times New Roman" w:cs="Times New Roman"/>
          <w:sz w:val="24"/>
          <w:szCs w:val="24"/>
        </w:rPr>
        <w:t xml:space="preserve"> архивный шифр, состоящий из номера архивного фонда, номера описи  и номера единицы хранения.</w:t>
      </w:r>
    </w:p>
    <w:p w:rsidR="006F3717" w:rsidRDefault="006B50F9" w:rsidP="006B50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F38">
        <w:rPr>
          <w:rFonts w:ascii="Times New Roman" w:hAnsi="Times New Roman" w:cs="Times New Roman"/>
          <w:sz w:val="24"/>
          <w:szCs w:val="24"/>
        </w:rPr>
        <w:t>Основным</w:t>
      </w:r>
      <w:r w:rsidR="006F3717">
        <w:rPr>
          <w:rFonts w:ascii="Times New Roman" w:hAnsi="Times New Roman" w:cs="Times New Roman"/>
          <w:sz w:val="24"/>
          <w:szCs w:val="24"/>
        </w:rPr>
        <w:t>и</w:t>
      </w:r>
      <w:r w:rsidRPr="00497F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(обязательным</w:t>
      </w:r>
      <w:r w:rsidR="006F371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) учетным</w:t>
      </w:r>
      <w:r w:rsidR="006F371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документ</w:t>
      </w:r>
      <w:r w:rsidR="006F3717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м</w:t>
      </w:r>
      <w:r w:rsidR="006F371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архива организации явля</w:t>
      </w:r>
      <w:r w:rsidR="006F3717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тся</w:t>
      </w:r>
      <w:r w:rsidR="006F3717">
        <w:rPr>
          <w:rFonts w:ascii="Times New Roman" w:hAnsi="Times New Roman" w:cs="Times New Roman"/>
          <w:sz w:val="24"/>
          <w:szCs w:val="24"/>
        </w:rPr>
        <w:t>:</w:t>
      </w:r>
    </w:p>
    <w:p w:rsidR="006F3717" w:rsidRDefault="006F3717" w:rsidP="006B50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B50F9">
        <w:rPr>
          <w:rFonts w:ascii="Times New Roman" w:hAnsi="Times New Roman" w:cs="Times New Roman"/>
          <w:sz w:val="24"/>
          <w:szCs w:val="24"/>
        </w:rPr>
        <w:t>книга учета поступления и выбытия дел, документов (приложение № 11 Правил)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72A78" w:rsidRDefault="006F3717" w:rsidP="006B50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-список фондов </w:t>
      </w:r>
      <w:r w:rsidR="00B72A78">
        <w:rPr>
          <w:rFonts w:ascii="Times New Roman" w:hAnsi="Times New Roman" w:cs="Times New Roman"/>
          <w:sz w:val="24"/>
          <w:szCs w:val="24"/>
        </w:rPr>
        <w:t>(приложение № 12 Правил);</w:t>
      </w:r>
    </w:p>
    <w:p w:rsidR="00B72A78" w:rsidRDefault="00B72A78" w:rsidP="006B50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-лист фонда (приложение № 13 Правил);</w:t>
      </w:r>
    </w:p>
    <w:p w:rsidR="00B72A78" w:rsidRDefault="00B72A78" w:rsidP="006B50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-опись дел (приложения № 14, 15, 16, 17, 18 Правил);</w:t>
      </w:r>
    </w:p>
    <w:p w:rsidR="00B72A78" w:rsidRDefault="00B72A78" w:rsidP="006B50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-реестр </w:t>
      </w:r>
      <w:r w:rsidR="0087409E">
        <w:rPr>
          <w:rFonts w:ascii="Times New Roman" w:hAnsi="Times New Roman" w:cs="Times New Roman"/>
          <w:sz w:val="24"/>
          <w:szCs w:val="24"/>
        </w:rPr>
        <w:t>описей (приложение № 19 Правил);</w:t>
      </w:r>
    </w:p>
    <w:p w:rsidR="0087409E" w:rsidRDefault="0087409E" w:rsidP="006B50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-паспорт архива организации.</w:t>
      </w:r>
    </w:p>
    <w:p w:rsidR="00FC683F" w:rsidRDefault="00FC683F" w:rsidP="006B50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50F9" w:rsidRDefault="00B72A78" w:rsidP="006B50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299B">
        <w:rPr>
          <w:rFonts w:ascii="Times New Roman" w:hAnsi="Times New Roman" w:cs="Times New Roman"/>
          <w:b/>
          <w:sz w:val="24"/>
          <w:szCs w:val="24"/>
        </w:rPr>
        <w:t>В книгу учета поступления и выбытия дел, документов</w:t>
      </w:r>
      <w:r w:rsidR="006B50F9">
        <w:rPr>
          <w:rFonts w:ascii="Times New Roman" w:hAnsi="Times New Roman" w:cs="Times New Roman"/>
          <w:sz w:val="24"/>
          <w:szCs w:val="24"/>
        </w:rPr>
        <w:t xml:space="preserve"> последовательно вносятся все первичные и повторные поступления (выбытия) дел, документов. Каждое поступление (выбытие) в пределах отчетного года получает порядковый номер в валовой последовательности. Ежегодно на 1 января подводится итог количества поступивших и выбывших за год дел, документов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72A78" w:rsidRDefault="00E34528" w:rsidP="006B50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299B">
        <w:rPr>
          <w:rFonts w:ascii="Times New Roman" w:hAnsi="Times New Roman" w:cs="Times New Roman"/>
          <w:b/>
          <w:sz w:val="24"/>
          <w:szCs w:val="24"/>
        </w:rPr>
        <w:t>Список фондов</w:t>
      </w:r>
      <w:r>
        <w:rPr>
          <w:rFonts w:ascii="Times New Roman" w:hAnsi="Times New Roman" w:cs="Times New Roman"/>
          <w:sz w:val="24"/>
          <w:szCs w:val="24"/>
        </w:rPr>
        <w:t xml:space="preserve"> ведется в архиве организации, хранящем документы более</w:t>
      </w:r>
      <w:r w:rsidR="0020501D">
        <w:rPr>
          <w:rFonts w:ascii="Times New Roman" w:hAnsi="Times New Roman" w:cs="Times New Roman"/>
          <w:sz w:val="24"/>
          <w:szCs w:val="24"/>
        </w:rPr>
        <w:t xml:space="preserve"> одного</w:t>
      </w:r>
      <w:r>
        <w:rPr>
          <w:rFonts w:ascii="Times New Roman" w:hAnsi="Times New Roman" w:cs="Times New Roman"/>
          <w:sz w:val="24"/>
          <w:szCs w:val="24"/>
        </w:rPr>
        <w:t xml:space="preserve"> фонд</w:t>
      </w:r>
      <w:r w:rsidR="0020501D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4669D" w:rsidRDefault="0034669D" w:rsidP="006B50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299B">
        <w:rPr>
          <w:rFonts w:ascii="Times New Roman" w:hAnsi="Times New Roman" w:cs="Times New Roman"/>
          <w:b/>
          <w:sz w:val="24"/>
          <w:szCs w:val="24"/>
        </w:rPr>
        <w:t>Лист фонда</w:t>
      </w:r>
      <w:r>
        <w:rPr>
          <w:rFonts w:ascii="Times New Roman" w:hAnsi="Times New Roman" w:cs="Times New Roman"/>
          <w:sz w:val="24"/>
          <w:szCs w:val="24"/>
        </w:rPr>
        <w:t xml:space="preserve"> заводится </w:t>
      </w:r>
      <w:r w:rsidR="0020501D">
        <w:rPr>
          <w:rFonts w:ascii="Times New Roman" w:hAnsi="Times New Roman" w:cs="Times New Roman"/>
          <w:sz w:val="24"/>
          <w:szCs w:val="24"/>
        </w:rPr>
        <w:t>на каждый архивный фонд, в нем фиксируются все поступления и выбытия описанных и неописанных документов фонда, учитываются все описи дел фонда.</w:t>
      </w:r>
    </w:p>
    <w:p w:rsidR="00E272A4" w:rsidRDefault="00821C9D" w:rsidP="006B50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299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Опись </w:t>
      </w:r>
      <w:r w:rsidRPr="0039256A">
        <w:rPr>
          <w:rFonts w:ascii="Times New Roman" w:hAnsi="Times New Roman" w:cs="Times New Roman"/>
          <w:b/>
          <w:sz w:val="24"/>
          <w:szCs w:val="24"/>
        </w:rPr>
        <w:t>дел</w:t>
      </w:r>
      <w:r w:rsidR="0039256A" w:rsidRPr="0039256A">
        <w:rPr>
          <w:rFonts w:ascii="Times New Roman" w:hAnsi="Times New Roman" w:cs="Times New Roman"/>
          <w:sz w:val="24"/>
          <w:szCs w:val="24"/>
        </w:rPr>
        <w:t xml:space="preserve"> в архиве организации предназначен</w:t>
      </w:r>
      <w:r w:rsidR="00E40797">
        <w:rPr>
          <w:rFonts w:ascii="Times New Roman" w:hAnsi="Times New Roman" w:cs="Times New Roman"/>
          <w:sz w:val="24"/>
          <w:szCs w:val="24"/>
        </w:rPr>
        <w:t>а</w:t>
      </w:r>
      <w:r w:rsidR="0039256A" w:rsidRPr="0039256A">
        <w:rPr>
          <w:rFonts w:ascii="Times New Roman" w:hAnsi="Times New Roman" w:cs="Times New Roman"/>
          <w:sz w:val="24"/>
          <w:szCs w:val="24"/>
        </w:rPr>
        <w:t xml:space="preserve"> для поединичного и суммарного учета единиц хранения; закрепления порядка систематизации единиц хранения; учета изменений состава и объема архивных документов, включенных в опись дел.</w:t>
      </w:r>
      <w:r w:rsidR="0039256A">
        <w:rPr>
          <w:rFonts w:ascii="Times New Roman" w:hAnsi="Times New Roman" w:cs="Times New Roman"/>
          <w:sz w:val="24"/>
          <w:szCs w:val="24"/>
        </w:rPr>
        <w:t xml:space="preserve"> </w:t>
      </w:r>
      <w:r w:rsidR="0039256A" w:rsidRPr="0039256A">
        <w:rPr>
          <w:rFonts w:ascii="Times New Roman" w:hAnsi="Times New Roman" w:cs="Times New Roman"/>
          <w:sz w:val="24"/>
          <w:szCs w:val="24"/>
        </w:rPr>
        <w:t>В архиве организации описи ведутся отдельно на дела постоянного хранения, на дела по личному составу, на дела временных (свыше 10 лет) сроков хранения.</w:t>
      </w:r>
    </w:p>
    <w:p w:rsidR="000C4C42" w:rsidRPr="000C4C42" w:rsidRDefault="0058299B" w:rsidP="000C4C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каждой единицей хранения в описи закрепляется порядковый учетный номер, что обеспечивает поединичный учет дел. </w:t>
      </w:r>
      <w:r w:rsidR="000C4C42" w:rsidRPr="000C4C42">
        <w:rPr>
          <w:rFonts w:ascii="Times New Roman" w:hAnsi="Times New Roman" w:cs="Times New Roman"/>
          <w:sz w:val="24"/>
          <w:szCs w:val="24"/>
        </w:rPr>
        <w:t>Суммарный учет единиц хранения достигается путем оформления итоговой записи к каждому годовому разделу описи дел, в которой цифрами и прописью указывается:</w:t>
      </w:r>
    </w:p>
    <w:p w:rsidR="000C4C42" w:rsidRPr="000C4C42" w:rsidRDefault="000C4C42" w:rsidP="000C4C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4C42">
        <w:rPr>
          <w:rFonts w:ascii="Times New Roman" w:hAnsi="Times New Roman" w:cs="Times New Roman"/>
          <w:sz w:val="24"/>
          <w:szCs w:val="24"/>
        </w:rPr>
        <w:t>–</w:t>
      </w:r>
      <w:r w:rsidRPr="000C4C42">
        <w:rPr>
          <w:rFonts w:ascii="Times New Roman" w:hAnsi="Times New Roman" w:cs="Times New Roman"/>
          <w:sz w:val="24"/>
          <w:szCs w:val="24"/>
        </w:rPr>
        <w:tab/>
        <w:t>фактическое количество единиц хранения, включенных в годовой раздел;</w:t>
      </w:r>
    </w:p>
    <w:p w:rsidR="000C4C42" w:rsidRPr="000C4C42" w:rsidRDefault="000C4C42" w:rsidP="000C4C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4C42">
        <w:rPr>
          <w:rFonts w:ascii="Times New Roman" w:hAnsi="Times New Roman" w:cs="Times New Roman"/>
          <w:sz w:val="24"/>
          <w:szCs w:val="24"/>
        </w:rPr>
        <w:t>–</w:t>
      </w:r>
      <w:r w:rsidRPr="000C4C42">
        <w:rPr>
          <w:rFonts w:ascii="Times New Roman" w:hAnsi="Times New Roman" w:cs="Times New Roman"/>
          <w:sz w:val="24"/>
          <w:szCs w:val="24"/>
        </w:rPr>
        <w:tab/>
        <w:t>первый и последний номера единиц хранения;</w:t>
      </w:r>
    </w:p>
    <w:p w:rsidR="00406B41" w:rsidRDefault="000C4C42" w:rsidP="000C4C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4C42">
        <w:rPr>
          <w:rFonts w:ascii="Times New Roman" w:hAnsi="Times New Roman" w:cs="Times New Roman"/>
          <w:sz w:val="24"/>
          <w:szCs w:val="24"/>
        </w:rPr>
        <w:t>–</w:t>
      </w:r>
      <w:r w:rsidRPr="000C4C42">
        <w:rPr>
          <w:rFonts w:ascii="Times New Roman" w:hAnsi="Times New Roman" w:cs="Times New Roman"/>
          <w:sz w:val="24"/>
          <w:szCs w:val="24"/>
        </w:rPr>
        <w:tab/>
        <w:t>особенности нумерации: литерные и пропущенные номера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60DC3" w:rsidRDefault="00560DC3" w:rsidP="000C4C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DC3">
        <w:rPr>
          <w:rFonts w:ascii="Times New Roman" w:hAnsi="Times New Roman" w:cs="Times New Roman"/>
          <w:sz w:val="24"/>
          <w:szCs w:val="24"/>
        </w:rPr>
        <w:t>Если опись дел состоит из нескольких годовых разделов, то после итоговой записи последнего раздела составляется сводная итоговая запись по всем годовым разделам, составляющих опись дел, документов</w:t>
      </w:r>
      <w:r w:rsidRPr="009975FD">
        <w:rPr>
          <w:rFonts w:ascii="Times New Roman" w:hAnsi="Times New Roman" w:cs="Times New Roman"/>
          <w:sz w:val="24"/>
          <w:szCs w:val="24"/>
        </w:rPr>
        <w:t>.</w:t>
      </w:r>
    </w:p>
    <w:p w:rsidR="000C4C42" w:rsidRDefault="0058299B" w:rsidP="000C4C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299B">
        <w:rPr>
          <w:rFonts w:ascii="Times New Roman" w:hAnsi="Times New Roman" w:cs="Times New Roman"/>
          <w:b/>
          <w:sz w:val="24"/>
          <w:szCs w:val="24"/>
        </w:rPr>
        <w:t>Реестр описей</w:t>
      </w:r>
      <w:r>
        <w:rPr>
          <w:rFonts w:ascii="Times New Roman" w:hAnsi="Times New Roman" w:cs="Times New Roman"/>
          <w:sz w:val="24"/>
          <w:szCs w:val="24"/>
        </w:rPr>
        <w:t xml:space="preserve"> ведется при наличии в архиве организации двух и более описей дел.</w:t>
      </w:r>
    </w:p>
    <w:p w:rsidR="007B6D18" w:rsidRDefault="007B6D18" w:rsidP="007B6D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D18">
        <w:rPr>
          <w:rFonts w:ascii="Times New Roman" w:hAnsi="Times New Roman" w:cs="Times New Roman"/>
          <w:sz w:val="24"/>
          <w:szCs w:val="24"/>
        </w:rPr>
        <w:t>Как правило, первый порядковый номер присваивается описи дел постоянного хранения, второй – описи дел по личному составу, третий – описи дел временных (свыше 10 лет) сроков хранения.</w:t>
      </w:r>
    </w:p>
    <w:p w:rsidR="00E272A4" w:rsidRDefault="00E272A4" w:rsidP="006B50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72A4">
        <w:rPr>
          <w:rFonts w:ascii="Times New Roman" w:hAnsi="Times New Roman" w:cs="Times New Roman"/>
          <w:sz w:val="24"/>
          <w:szCs w:val="24"/>
        </w:rPr>
        <w:t>Учетные документы архива организации, кроме описей дел, являются внутренними документами архива и пользователям не выдаются (п. 3.14. Правил).</w:t>
      </w:r>
    </w:p>
    <w:p w:rsidR="006B50F9" w:rsidRDefault="006B50F9" w:rsidP="00FB5E6C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централизованного государственного учета документов Архивного фонда Российской Федерации в архиве организации, являющейся источником комплектования государственного (муниципального) архива, </w:t>
      </w:r>
      <w:r w:rsidR="00FB5E6C">
        <w:rPr>
          <w:rFonts w:ascii="Times New Roman" w:hAnsi="Times New Roman"/>
          <w:sz w:val="24"/>
          <w:szCs w:val="24"/>
        </w:rPr>
        <w:t xml:space="preserve">ежегодно на 1 декабря текущего года </w:t>
      </w:r>
      <w:r>
        <w:rPr>
          <w:rFonts w:ascii="Times New Roman" w:hAnsi="Times New Roman"/>
          <w:sz w:val="24"/>
          <w:szCs w:val="24"/>
        </w:rPr>
        <w:t xml:space="preserve">составляется </w:t>
      </w:r>
      <w:r w:rsidRPr="0058299B">
        <w:rPr>
          <w:rFonts w:ascii="Times New Roman" w:hAnsi="Times New Roman"/>
          <w:b/>
          <w:sz w:val="24"/>
          <w:szCs w:val="24"/>
        </w:rPr>
        <w:t>паспорт архива организации</w:t>
      </w:r>
      <w:r>
        <w:rPr>
          <w:rFonts w:ascii="Times New Roman" w:hAnsi="Times New Roman"/>
          <w:sz w:val="24"/>
          <w:szCs w:val="24"/>
        </w:rPr>
        <w:t xml:space="preserve"> (п.3.12 Правил). Форма паспорта установлена Регламентом государственного учета документов Архивного Фонда Российской Федерации (утвержден приказом Росархива от 11 марта 1997 г. № 11).</w:t>
      </w:r>
      <w:r w:rsidR="00FB5E6C" w:rsidRPr="00FB5E6C">
        <w:rPr>
          <w:rFonts w:ascii="Times New Roman" w:hAnsi="Times New Roman"/>
          <w:sz w:val="24"/>
          <w:szCs w:val="24"/>
        </w:rPr>
        <w:t xml:space="preserve"> </w:t>
      </w:r>
    </w:p>
    <w:p w:rsidR="00D96DB3" w:rsidRDefault="00D96DB3" w:rsidP="00FB5E6C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74EAA" w:rsidRPr="00174EAA" w:rsidRDefault="00FB5E6C" w:rsidP="00FB5E6C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каждый фонд, находящийся на хранении в архиве организации, заводится дело фонда. </w:t>
      </w:r>
      <w:r w:rsidR="00174EAA" w:rsidRPr="00174EAA">
        <w:rPr>
          <w:rFonts w:ascii="Times New Roman" w:hAnsi="Times New Roman"/>
          <w:b/>
          <w:sz w:val="24"/>
          <w:szCs w:val="24"/>
        </w:rPr>
        <w:t xml:space="preserve">В дело фонда </w:t>
      </w:r>
      <w:r w:rsidR="00174EAA">
        <w:rPr>
          <w:rFonts w:ascii="Times New Roman" w:hAnsi="Times New Roman"/>
          <w:sz w:val="24"/>
          <w:szCs w:val="24"/>
        </w:rPr>
        <w:t xml:space="preserve">включаются документы, отражающие историю организации и ее фонда (историческая справка и дополнения к ней), а также учетные документы, </w:t>
      </w:r>
      <w:r w:rsidR="00174EAA" w:rsidRPr="00174EAA">
        <w:rPr>
          <w:rFonts w:ascii="Times New Roman" w:hAnsi="Times New Roman"/>
          <w:sz w:val="24"/>
          <w:szCs w:val="24"/>
        </w:rPr>
        <w:t>подтверждающие любые изменения в составе и количестве единиц хранения фонда:</w:t>
      </w:r>
    </w:p>
    <w:p w:rsidR="00174EAA" w:rsidRPr="00174EAA" w:rsidRDefault="00174EAA" w:rsidP="00174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EAA">
        <w:rPr>
          <w:rFonts w:ascii="Times New Roman" w:hAnsi="Times New Roman" w:cs="Times New Roman"/>
          <w:sz w:val="24"/>
          <w:szCs w:val="24"/>
        </w:rPr>
        <w:t xml:space="preserve">–акты проверки наличия и состояния архивных документов (приложение № 3 Правил); </w:t>
      </w:r>
    </w:p>
    <w:p w:rsidR="00174EAA" w:rsidRPr="00174EAA" w:rsidRDefault="00174EAA" w:rsidP="00174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EAA">
        <w:rPr>
          <w:rFonts w:ascii="Times New Roman" w:hAnsi="Times New Roman" w:cs="Times New Roman"/>
          <w:sz w:val="24"/>
          <w:szCs w:val="24"/>
        </w:rPr>
        <w:t>–акты о технических ошибках в учетных документах (приложение № 4 Правил);</w:t>
      </w:r>
    </w:p>
    <w:p w:rsidR="00174EAA" w:rsidRPr="00174EAA" w:rsidRDefault="00174EAA" w:rsidP="00174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EAA">
        <w:rPr>
          <w:rFonts w:ascii="Times New Roman" w:hAnsi="Times New Roman" w:cs="Times New Roman"/>
          <w:sz w:val="24"/>
          <w:szCs w:val="24"/>
        </w:rPr>
        <w:t xml:space="preserve">–акты об обнаружении документов (не относящихся к данному фонду, неучтенных) (приложение № 5 Правил); </w:t>
      </w:r>
    </w:p>
    <w:p w:rsidR="00174EAA" w:rsidRPr="00174EAA" w:rsidRDefault="00174EAA" w:rsidP="00174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EAA">
        <w:rPr>
          <w:rFonts w:ascii="Times New Roman" w:hAnsi="Times New Roman" w:cs="Times New Roman"/>
          <w:sz w:val="24"/>
          <w:szCs w:val="24"/>
        </w:rPr>
        <w:t>–акты об утрате документов (приложение № 6 Правил);</w:t>
      </w:r>
    </w:p>
    <w:p w:rsidR="00174EAA" w:rsidRPr="00174EAA" w:rsidRDefault="00174EAA" w:rsidP="00174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EAA">
        <w:rPr>
          <w:rFonts w:ascii="Times New Roman" w:hAnsi="Times New Roman" w:cs="Times New Roman"/>
          <w:sz w:val="24"/>
          <w:szCs w:val="24"/>
        </w:rPr>
        <w:t xml:space="preserve">–акты о выдаче дел во временное пользование (приложение № 10 Правил); </w:t>
      </w:r>
    </w:p>
    <w:p w:rsidR="00174EAA" w:rsidRPr="00174EAA" w:rsidRDefault="00174EAA" w:rsidP="00174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EAA">
        <w:rPr>
          <w:rFonts w:ascii="Times New Roman" w:hAnsi="Times New Roman" w:cs="Times New Roman"/>
          <w:sz w:val="24"/>
          <w:szCs w:val="24"/>
        </w:rPr>
        <w:t xml:space="preserve">–акты приема-передачи архивных документов на хранение (приложения № 20, № 30 Правил); </w:t>
      </w:r>
    </w:p>
    <w:p w:rsidR="00174EAA" w:rsidRPr="00174EAA" w:rsidRDefault="00174EAA" w:rsidP="00174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EAA">
        <w:rPr>
          <w:rFonts w:ascii="Times New Roman" w:hAnsi="Times New Roman" w:cs="Times New Roman"/>
          <w:sz w:val="24"/>
          <w:szCs w:val="24"/>
        </w:rPr>
        <w:t xml:space="preserve">–акты о выделении к уничтожению архивных документов, не подлежащих хранению (приложение № 21 Правил); </w:t>
      </w:r>
    </w:p>
    <w:p w:rsidR="00174EAA" w:rsidRPr="00174EAA" w:rsidRDefault="00174EAA" w:rsidP="00174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EAA">
        <w:rPr>
          <w:rFonts w:ascii="Times New Roman" w:hAnsi="Times New Roman" w:cs="Times New Roman"/>
          <w:sz w:val="24"/>
          <w:szCs w:val="24"/>
        </w:rPr>
        <w:t>–акты о неисправимых повреждениях архивных документов (приложение № 22 Правил);</w:t>
      </w:r>
    </w:p>
    <w:p w:rsidR="00174EAA" w:rsidRPr="00174EAA" w:rsidRDefault="00174EAA" w:rsidP="00174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EAA">
        <w:rPr>
          <w:rFonts w:ascii="Times New Roman" w:hAnsi="Times New Roman" w:cs="Times New Roman"/>
          <w:sz w:val="24"/>
          <w:szCs w:val="24"/>
        </w:rPr>
        <w:t>–акт</w:t>
      </w:r>
      <w:r w:rsidR="00E732A5">
        <w:rPr>
          <w:rFonts w:ascii="Times New Roman" w:hAnsi="Times New Roman" w:cs="Times New Roman"/>
          <w:sz w:val="24"/>
          <w:szCs w:val="24"/>
        </w:rPr>
        <w:t>ы</w:t>
      </w:r>
      <w:r w:rsidRPr="00174EAA">
        <w:rPr>
          <w:rFonts w:ascii="Times New Roman" w:hAnsi="Times New Roman" w:cs="Times New Roman"/>
          <w:sz w:val="24"/>
          <w:szCs w:val="24"/>
        </w:rPr>
        <w:t xml:space="preserve"> об изъятии из дел подлинников личных документов (п. 5.17. Правил);</w:t>
      </w:r>
    </w:p>
    <w:p w:rsidR="00174EAA" w:rsidRPr="00174EAA" w:rsidRDefault="00174EAA" w:rsidP="00174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EAA">
        <w:rPr>
          <w:rFonts w:ascii="Times New Roman" w:hAnsi="Times New Roman" w:cs="Times New Roman"/>
          <w:sz w:val="24"/>
          <w:szCs w:val="24"/>
        </w:rPr>
        <w:t>–акт</w:t>
      </w:r>
      <w:r w:rsidR="00E732A5">
        <w:rPr>
          <w:rFonts w:ascii="Times New Roman" w:hAnsi="Times New Roman" w:cs="Times New Roman"/>
          <w:sz w:val="24"/>
          <w:szCs w:val="24"/>
        </w:rPr>
        <w:t>ы</w:t>
      </w:r>
      <w:r w:rsidRPr="00174EAA">
        <w:rPr>
          <w:rFonts w:ascii="Times New Roman" w:hAnsi="Times New Roman" w:cs="Times New Roman"/>
          <w:sz w:val="24"/>
          <w:szCs w:val="24"/>
        </w:rPr>
        <w:t xml:space="preserve"> о возвращении собственнику подлинников личных документов (п. 5.17. Правил).</w:t>
      </w:r>
    </w:p>
    <w:p w:rsidR="00E732A5" w:rsidRPr="00E732A5" w:rsidRDefault="00E732A5" w:rsidP="00E73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2A5">
        <w:rPr>
          <w:rFonts w:ascii="Times New Roman" w:hAnsi="Times New Roman" w:cs="Times New Roman"/>
          <w:sz w:val="24"/>
          <w:szCs w:val="24"/>
        </w:rPr>
        <w:t>Старые листы фонда после их пересоставления также подлежат включению в дело фонда (п. 3.9. Правил)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732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6DB3" w:rsidRDefault="00D96DB3" w:rsidP="00E73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32A5" w:rsidRPr="00E732A5" w:rsidRDefault="00E732A5" w:rsidP="00E73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2A5">
        <w:rPr>
          <w:rFonts w:ascii="Times New Roman" w:hAnsi="Times New Roman" w:cs="Times New Roman"/>
          <w:sz w:val="24"/>
          <w:szCs w:val="24"/>
        </w:rPr>
        <w:lastRenderedPageBreak/>
        <w:t>Акты и другие документы, фиксирующие изменения в составе и количестве единиц хранения фонда, включаются в дело фонда только с отметкой о внесении изменений во все учетные документы архива организации. Акты нумеруются в пределах фонда по видам актов в валовом порядке.</w:t>
      </w:r>
    </w:p>
    <w:p w:rsidR="00E732A5" w:rsidRPr="00E732A5" w:rsidRDefault="00E732A5" w:rsidP="00E73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2A5">
        <w:rPr>
          <w:rFonts w:ascii="Times New Roman" w:hAnsi="Times New Roman" w:cs="Times New Roman"/>
          <w:sz w:val="24"/>
          <w:szCs w:val="24"/>
        </w:rPr>
        <w:t xml:space="preserve">Все документы в деле фонда располагаются в хронологической последовательности их составления. </w:t>
      </w:r>
    </w:p>
    <w:p w:rsidR="00E732A5" w:rsidRPr="00E732A5" w:rsidRDefault="00E732A5" w:rsidP="00E73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2A5">
        <w:rPr>
          <w:rFonts w:ascii="Times New Roman" w:hAnsi="Times New Roman" w:cs="Times New Roman"/>
          <w:sz w:val="24"/>
          <w:szCs w:val="24"/>
        </w:rPr>
        <w:t xml:space="preserve">На документы дела фонда составляется внутренняя опись, листы дела нумеруются. </w:t>
      </w:r>
    </w:p>
    <w:p w:rsidR="00E732A5" w:rsidRPr="00E732A5" w:rsidRDefault="00E732A5" w:rsidP="00E73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32A5">
        <w:rPr>
          <w:rFonts w:ascii="Times New Roman" w:hAnsi="Times New Roman" w:cs="Times New Roman"/>
          <w:sz w:val="24"/>
          <w:szCs w:val="24"/>
        </w:rPr>
        <w:t>Дело фонда является служебным документом и пользователям не выдается.</w:t>
      </w:r>
    </w:p>
    <w:p w:rsidR="00B25235" w:rsidRDefault="00B25235" w:rsidP="00DD358A">
      <w:pPr>
        <w:tabs>
          <w:tab w:val="left" w:pos="864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6DB3" w:rsidRDefault="00D96DB3" w:rsidP="00DD358A">
      <w:pPr>
        <w:tabs>
          <w:tab w:val="left" w:pos="864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6962" w:rsidRPr="00F61FEA" w:rsidRDefault="00E726E2" w:rsidP="00DD358A">
      <w:pPr>
        <w:tabs>
          <w:tab w:val="left" w:pos="864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F61FEA" w:rsidRPr="00F61FE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1FEA" w:rsidRPr="00F61FEA">
        <w:rPr>
          <w:rFonts w:ascii="Times New Roman" w:hAnsi="Times New Roman" w:cs="Times New Roman"/>
          <w:b/>
          <w:sz w:val="24"/>
          <w:szCs w:val="24"/>
        </w:rPr>
        <w:t>Обеспечение сохранности архивных документов в организации.</w:t>
      </w:r>
    </w:p>
    <w:p w:rsidR="00C10995" w:rsidRDefault="00C10995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комплекс работ по обеспечению сохранности документов архива организации включаются: предоставление помещения под архив</w:t>
      </w:r>
      <w:r w:rsidR="00CE7EB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E7EB6">
        <w:rPr>
          <w:rFonts w:ascii="Times New Roman" w:hAnsi="Times New Roman" w:cs="Times New Roman"/>
          <w:sz w:val="24"/>
          <w:szCs w:val="24"/>
        </w:rPr>
        <w:t>обеспечение нормативных условий хранения документов, проверка наличия и состояния документов.</w:t>
      </w:r>
    </w:p>
    <w:p w:rsidR="00130DCE" w:rsidRDefault="00130DCE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0DCE">
        <w:rPr>
          <w:rFonts w:ascii="Times New Roman" w:hAnsi="Times New Roman" w:cs="Times New Roman"/>
          <w:sz w:val="24"/>
          <w:szCs w:val="24"/>
        </w:rPr>
        <w:t>Определение площади и выбор помещений архива осуществляется с учетом объема и состава архивного фонда организации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30D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057F" w:rsidRDefault="00CE7EB6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0DCE">
        <w:rPr>
          <w:rFonts w:ascii="Times New Roman" w:hAnsi="Times New Roman" w:cs="Times New Roman"/>
          <w:sz w:val="24"/>
          <w:szCs w:val="24"/>
        </w:rPr>
        <w:t>Не допускается</w:t>
      </w:r>
      <w:r>
        <w:rPr>
          <w:rFonts w:ascii="Times New Roman" w:hAnsi="Times New Roman" w:cs="Times New Roman"/>
          <w:sz w:val="24"/>
          <w:szCs w:val="24"/>
        </w:rPr>
        <w:t xml:space="preserve"> размещение архива организации в подвальных и чердачных помещениях.</w:t>
      </w:r>
    </w:p>
    <w:p w:rsidR="00FC683F" w:rsidRDefault="00FC683F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41A4" w:rsidRPr="00BC41A4" w:rsidRDefault="00E726E2" w:rsidP="00DD358A">
      <w:pPr>
        <w:tabs>
          <w:tab w:val="left" w:pos="864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BC41A4" w:rsidRPr="00BC41A4">
        <w:rPr>
          <w:rFonts w:ascii="Times New Roman" w:hAnsi="Times New Roman" w:cs="Times New Roman"/>
          <w:b/>
          <w:sz w:val="24"/>
          <w:szCs w:val="24"/>
        </w:rPr>
        <w:t>.1.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C41A4" w:rsidRPr="00BC41A4">
        <w:rPr>
          <w:rFonts w:ascii="Times New Roman" w:hAnsi="Times New Roman" w:cs="Times New Roman"/>
          <w:b/>
          <w:sz w:val="24"/>
          <w:szCs w:val="24"/>
        </w:rPr>
        <w:t>Обеспечение нормативных условий хранения документов</w:t>
      </w:r>
      <w:r w:rsidR="00BC41A4">
        <w:rPr>
          <w:rFonts w:ascii="Times New Roman" w:hAnsi="Times New Roman" w:cs="Times New Roman"/>
          <w:b/>
          <w:sz w:val="24"/>
          <w:szCs w:val="24"/>
        </w:rPr>
        <w:t>.</w:t>
      </w:r>
    </w:p>
    <w:p w:rsidR="00890C41" w:rsidRPr="00890C41" w:rsidRDefault="00890C41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C41">
        <w:rPr>
          <w:rFonts w:ascii="Times New Roman" w:hAnsi="Times New Roman" w:cs="Times New Roman"/>
          <w:sz w:val="24"/>
          <w:szCs w:val="24"/>
        </w:rPr>
        <w:t>Обеспечение нормативных условий хранения документов (п. 2.15 Правил) включает</w:t>
      </w:r>
      <w:r w:rsidR="00D27681">
        <w:rPr>
          <w:rFonts w:ascii="Times New Roman" w:hAnsi="Times New Roman" w:cs="Times New Roman"/>
          <w:sz w:val="24"/>
          <w:szCs w:val="24"/>
        </w:rPr>
        <w:t xml:space="preserve"> </w:t>
      </w:r>
      <w:r w:rsidRPr="00890C41">
        <w:rPr>
          <w:rFonts w:ascii="Times New Roman" w:hAnsi="Times New Roman" w:cs="Times New Roman"/>
          <w:sz w:val="24"/>
          <w:szCs w:val="24"/>
        </w:rPr>
        <w:t>соблюдение противопожарного</w:t>
      </w:r>
      <w:r w:rsidR="00D27681">
        <w:rPr>
          <w:rFonts w:ascii="Times New Roman" w:hAnsi="Times New Roman" w:cs="Times New Roman"/>
          <w:sz w:val="24"/>
          <w:szCs w:val="24"/>
        </w:rPr>
        <w:t>, охранного, температурно-влажностного, светового, санитарно-гигиенического режимов.</w:t>
      </w:r>
    </w:p>
    <w:p w:rsidR="00890C41" w:rsidRDefault="008A7AFC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Помещение архива должно быть оборудовано средствами пожаротушения, охранной и противопожарной сигнализацией.</w:t>
      </w:r>
    </w:p>
    <w:p w:rsidR="00130DCE" w:rsidRDefault="00130DCE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архивохранилище не допускается прокладка труб водоснабжения и канализации.</w:t>
      </w:r>
    </w:p>
    <w:p w:rsidR="0030057F" w:rsidRDefault="00130DCE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Архивохранилище должно иметь естественную или искусственную вентиляцию.</w:t>
      </w:r>
    </w:p>
    <w:p w:rsidR="00D27681" w:rsidRDefault="00D27681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Архивохранилище оборудуется дверью с повышенной технической укрепленностью против возможного взлома. Окна первого этажа должны быть оборудованы запирающимися</w:t>
      </w:r>
      <w:r w:rsidR="000F09ED">
        <w:rPr>
          <w:rFonts w:ascii="Times New Roman" w:hAnsi="Times New Roman" w:cs="Times New Roman"/>
          <w:sz w:val="24"/>
          <w:szCs w:val="24"/>
        </w:rPr>
        <w:t xml:space="preserve"> металлическими</w:t>
      </w:r>
      <w:r>
        <w:rPr>
          <w:rFonts w:ascii="Times New Roman" w:hAnsi="Times New Roman" w:cs="Times New Roman"/>
          <w:sz w:val="24"/>
          <w:szCs w:val="24"/>
        </w:rPr>
        <w:t xml:space="preserve"> решетками.</w:t>
      </w:r>
    </w:p>
    <w:p w:rsidR="00130DCE" w:rsidRDefault="00130DCE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Архивохранилище должно быть оснащено стационарными или передвижными металлическими стеллажами, шкафами</w:t>
      </w:r>
      <w:r w:rsidR="00890C41">
        <w:rPr>
          <w:rFonts w:ascii="Times New Roman" w:hAnsi="Times New Roman" w:cs="Times New Roman"/>
          <w:sz w:val="24"/>
          <w:szCs w:val="24"/>
        </w:rPr>
        <w:t>, боксами.</w:t>
      </w:r>
    </w:p>
    <w:p w:rsidR="00AD3732" w:rsidRDefault="00AD3732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Архивные документы следует хранить в темноте.</w:t>
      </w:r>
      <w:r w:rsidR="000F09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Естественное освещение в архивохранилище допускается при условии применения на окнах светорассеивателей, штор, жалюзи, нанесенных на стекло покрытий. Для искусственного освещения применяются лампы накаливания в закрытых плафонах.</w:t>
      </w:r>
    </w:p>
    <w:p w:rsidR="00446338" w:rsidRPr="00446338" w:rsidRDefault="00446338" w:rsidP="00DD35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документов на бумажных носителях в архивохранилище устанавливаются следующие параметры температурно-влажностного режима: температура 17-19 С, относительная влажность воздуха 50-55%. </w:t>
      </w:r>
      <w:r w:rsidRPr="00446338">
        <w:rPr>
          <w:rFonts w:ascii="Times New Roman" w:hAnsi="Times New Roman" w:cs="Times New Roman"/>
          <w:sz w:val="24"/>
          <w:szCs w:val="24"/>
        </w:rPr>
        <w:t>Температурно-влажностный режим контролируется путем регулярного измерения температуры и относительной влажности</w:t>
      </w:r>
      <w:r w:rsidR="000F09ED">
        <w:rPr>
          <w:rFonts w:ascii="Times New Roman" w:hAnsi="Times New Roman" w:cs="Times New Roman"/>
          <w:sz w:val="24"/>
          <w:szCs w:val="24"/>
        </w:rPr>
        <w:t xml:space="preserve"> (не реже 1 раза в неделю)</w:t>
      </w:r>
      <w:r w:rsidRPr="00446338">
        <w:rPr>
          <w:rFonts w:ascii="Times New Roman" w:hAnsi="Times New Roman" w:cs="Times New Roman"/>
          <w:sz w:val="24"/>
          <w:szCs w:val="24"/>
        </w:rPr>
        <w:t xml:space="preserve">. Показания контрольно-измерительных приборов фиксируются в журнале регистрации температурно-влажностного режима. </w:t>
      </w:r>
    </w:p>
    <w:p w:rsidR="00AD3732" w:rsidRDefault="00446338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помещениях архивохранилищ необходимо проводить систематическую влажную уборку</w:t>
      </w:r>
      <w:r w:rsidR="007C2725">
        <w:rPr>
          <w:rFonts w:ascii="Times New Roman" w:hAnsi="Times New Roman" w:cs="Times New Roman"/>
          <w:sz w:val="24"/>
          <w:szCs w:val="24"/>
        </w:rPr>
        <w:t>, не реже одного раза в год – обеспыливание коробок, шкафов, стеллажей.</w:t>
      </w:r>
    </w:p>
    <w:p w:rsidR="00DD358A" w:rsidRDefault="00DD358A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Документы должны храниться в коробках или папках на стеллажах или в шкафах в порядке, соответствующем описям дел. </w:t>
      </w:r>
    </w:p>
    <w:p w:rsidR="00890C41" w:rsidRDefault="00D27681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коробки приклеиваются ярлыки с указание номера фонда, номера описи и крайних номеров дел, размещенных в коробке.</w:t>
      </w:r>
    </w:p>
    <w:p w:rsidR="00DD358A" w:rsidRDefault="00DD358A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допускается хранение документов в транспортной таре, в штабелях, на полу, подоконниках, лестничных площадках и других, не предназначенных для хранения документов местах (п. 2.35 Правил).</w:t>
      </w:r>
    </w:p>
    <w:p w:rsidR="00D96DB3" w:rsidRDefault="00D96DB3" w:rsidP="00DD358A">
      <w:pPr>
        <w:tabs>
          <w:tab w:val="left" w:pos="864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1A4" w:rsidRPr="00BC41A4" w:rsidRDefault="00E726E2" w:rsidP="00DD358A">
      <w:pPr>
        <w:tabs>
          <w:tab w:val="left" w:pos="864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="00BC41A4" w:rsidRPr="00BC41A4">
        <w:rPr>
          <w:rFonts w:ascii="Times New Roman" w:hAnsi="Times New Roman" w:cs="Times New Roman"/>
          <w:b/>
          <w:sz w:val="24"/>
          <w:szCs w:val="24"/>
        </w:rPr>
        <w:t>.2.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C41A4" w:rsidRPr="00BC41A4">
        <w:rPr>
          <w:rFonts w:ascii="Times New Roman" w:hAnsi="Times New Roman" w:cs="Times New Roman"/>
          <w:b/>
          <w:sz w:val="24"/>
          <w:szCs w:val="24"/>
        </w:rPr>
        <w:t>Проверка наличия и состояния документов</w:t>
      </w:r>
      <w:r w:rsidR="00BC41A4">
        <w:rPr>
          <w:rFonts w:ascii="Times New Roman" w:hAnsi="Times New Roman" w:cs="Times New Roman"/>
          <w:b/>
          <w:sz w:val="24"/>
          <w:szCs w:val="24"/>
        </w:rPr>
        <w:t>.</w:t>
      </w:r>
    </w:p>
    <w:p w:rsidR="007C2725" w:rsidRPr="007C2725" w:rsidRDefault="007C2725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2725">
        <w:rPr>
          <w:rFonts w:ascii="Times New Roman" w:hAnsi="Times New Roman" w:cs="Times New Roman"/>
          <w:sz w:val="24"/>
          <w:szCs w:val="24"/>
        </w:rPr>
        <w:t xml:space="preserve">Проверка наличия и состояния документов на бумажных носителях проводится не реже одного раза в 10 лет, электронных документов - не реже одного раза в 5 лет (п. 2.40. Правил). </w:t>
      </w:r>
    </w:p>
    <w:p w:rsidR="007C2725" w:rsidRPr="007C2725" w:rsidRDefault="007C2725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2725">
        <w:rPr>
          <w:rFonts w:ascii="Times New Roman" w:hAnsi="Times New Roman" w:cs="Times New Roman"/>
          <w:sz w:val="24"/>
          <w:szCs w:val="24"/>
        </w:rPr>
        <w:t>Проверка наличия и состояния документов проводится:</w:t>
      </w:r>
    </w:p>
    <w:p w:rsidR="007C2725" w:rsidRPr="007C2725" w:rsidRDefault="007C2725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C2725">
        <w:rPr>
          <w:rFonts w:ascii="Times New Roman" w:hAnsi="Times New Roman" w:cs="Times New Roman"/>
          <w:sz w:val="24"/>
          <w:szCs w:val="24"/>
        </w:rPr>
        <w:t>в плановом порядке;</w:t>
      </w:r>
    </w:p>
    <w:p w:rsidR="007C2725" w:rsidRPr="007C2725" w:rsidRDefault="007C2725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C2725">
        <w:rPr>
          <w:rFonts w:ascii="Times New Roman" w:hAnsi="Times New Roman" w:cs="Times New Roman"/>
          <w:sz w:val="24"/>
          <w:szCs w:val="24"/>
        </w:rPr>
        <w:t>при передаче дел на государственное хранение;</w:t>
      </w:r>
    </w:p>
    <w:p w:rsidR="007C2725" w:rsidRPr="007C2725" w:rsidRDefault="007C2725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C2725">
        <w:rPr>
          <w:rFonts w:ascii="Times New Roman" w:hAnsi="Times New Roman" w:cs="Times New Roman"/>
          <w:sz w:val="24"/>
          <w:szCs w:val="24"/>
        </w:rPr>
        <w:t>после перемещения дел в другое помещение;</w:t>
      </w:r>
    </w:p>
    <w:p w:rsidR="007C2725" w:rsidRPr="007C2725" w:rsidRDefault="007C2725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C2725">
        <w:rPr>
          <w:rFonts w:ascii="Times New Roman" w:hAnsi="Times New Roman" w:cs="Times New Roman"/>
          <w:sz w:val="24"/>
          <w:szCs w:val="24"/>
        </w:rPr>
        <w:t>после чрезвычайных происшествий, вызвавших перемещение дел или проникновение в архивохранилище посторонних лиц;</w:t>
      </w:r>
    </w:p>
    <w:p w:rsidR="007C2725" w:rsidRPr="007C2725" w:rsidRDefault="007C2725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C2725">
        <w:rPr>
          <w:rFonts w:ascii="Times New Roman" w:hAnsi="Times New Roman" w:cs="Times New Roman"/>
          <w:sz w:val="24"/>
          <w:szCs w:val="24"/>
        </w:rPr>
        <w:t>при смене руководителя архива или лица, ответственного за архив.</w:t>
      </w:r>
    </w:p>
    <w:p w:rsidR="009B79AA" w:rsidRPr="009B79AA" w:rsidRDefault="009B79AA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79AA">
        <w:rPr>
          <w:rFonts w:ascii="Times New Roman" w:hAnsi="Times New Roman" w:cs="Times New Roman"/>
          <w:sz w:val="24"/>
          <w:szCs w:val="24"/>
        </w:rPr>
        <w:t>Проверка наличия и состояния документов в архиве организации проводится с соблюдением следующих правил:</w:t>
      </w:r>
    </w:p>
    <w:p w:rsidR="009B79AA" w:rsidRDefault="009B79AA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B79AA">
        <w:rPr>
          <w:rFonts w:ascii="Times New Roman" w:hAnsi="Times New Roman" w:cs="Times New Roman"/>
          <w:sz w:val="24"/>
          <w:szCs w:val="24"/>
        </w:rPr>
        <w:t>необходимо сохранять порядок расположения документов на стеллажах, в шкафах, неправильно размещенные дела ср</w:t>
      </w:r>
      <w:r>
        <w:rPr>
          <w:rFonts w:ascii="Times New Roman" w:hAnsi="Times New Roman" w:cs="Times New Roman"/>
          <w:sz w:val="24"/>
          <w:szCs w:val="24"/>
        </w:rPr>
        <w:t>азу же помещаются на свое место;</w:t>
      </w:r>
      <w:r w:rsidRPr="009B79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79AA" w:rsidRPr="009B79AA" w:rsidRDefault="009B79AA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B79AA">
        <w:rPr>
          <w:rFonts w:ascii="Times New Roman" w:hAnsi="Times New Roman" w:cs="Times New Roman"/>
          <w:sz w:val="24"/>
          <w:szCs w:val="24"/>
        </w:rPr>
        <w:t xml:space="preserve">запрещается внесение выявленных в ходе проверки неучтенных дел в опись (неучтенные дела подлежат обработке и описанию после завершения проверки); </w:t>
      </w:r>
    </w:p>
    <w:p w:rsidR="00291D87" w:rsidRDefault="009B79AA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B79AA">
        <w:rPr>
          <w:rFonts w:ascii="Times New Roman" w:hAnsi="Times New Roman" w:cs="Times New Roman"/>
          <w:sz w:val="24"/>
          <w:szCs w:val="24"/>
        </w:rPr>
        <w:t xml:space="preserve">запрещается в процессе проверки делать какие-либо пометки или записи в описях дел и других учетных документах. </w:t>
      </w:r>
      <w:r w:rsidR="00291D87">
        <w:rPr>
          <w:rFonts w:ascii="Times New Roman" w:hAnsi="Times New Roman" w:cs="Times New Roman"/>
          <w:sz w:val="24"/>
          <w:szCs w:val="24"/>
        </w:rPr>
        <w:t>В конце каждой просмотренной описи делается запись «ПРОВЕРЕНО» с указанием номера и даты акта проверки наличия и состояния документов.</w:t>
      </w:r>
    </w:p>
    <w:p w:rsidR="00291D87" w:rsidRDefault="00291D87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Проверка наличия и состояния документов считается завершенной после внесения изменений, выявленных проверкой, в учетные документы архива.</w:t>
      </w:r>
    </w:p>
    <w:p w:rsidR="009B79AA" w:rsidRDefault="009B79AA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результатам проверки составляется акт п</w:t>
      </w:r>
      <w:r w:rsidRPr="009B79AA">
        <w:rPr>
          <w:rFonts w:ascii="Times New Roman" w:hAnsi="Times New Roman" w:cs="Times New Roman"/>
          <w:sz w:val="24"/>
          <w:szCs w:val="24"/>
        </w:rPr>
        <w:t>роверк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9B79AA">
        <w:rPr>
          <w:rFonts w:ascii="Times New Roman" w:hAnsi="Times New Roman" w:cs="Times New Roman"/>
          <w:sz w:val="24"/>
          <w:szCs w:val="24"/>
        </w:rPr>
        <w:t xml:space="preserve"> наличия и состояния </w:t>
      </w:r>
      <w:r>
        <w:rPr>
          <w:rFonts w:ascii="Times New Roman" w:hAnsi="Times New Roman" w:cs="Times New Roman"/>
          <w:sz w:val="24"/>
          <w:szCs w:val="24"/>
        </w:rPr>
        <w:t xml:space="preserve">архивных </w:t>
      </w:r>
      <w:r w:rsidRPr="009B79AA">
        <w:rPr>
          <w:rFonts w:ascii="Times New Roman" w:hAnsi="Times New Roman" w:cs="Times New Roman"/>
          <w:sz w:val="24"/>
          <w:szCs w:val="24"/>
        </w:rPr>
        <w:t>документов</w:t>
      </w:r>
      <w:r>
        <w:rPr>
          <w:rFonts w:ascii="Times New Roman" w:hAnsi="Times New Roman" w:cs="Times New Roman"/>
          <w:sz w:val="24"/>
          <w:szCs w:val="24"/>
        </w:rPr>
        <w:t>. При обнаружении ошибок в учетных документах составляется акт о технических ошибках в учетных документах. В случае обнаружения ранее не учтенных документов, составляется акт об обнаружении документов.</w:t>
      </w:r>
    </w:p>
    <w:p w:rsidR="0037751B" w:rsidRDefault="0037751B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проверкой наличия и состояния документов установлено отсутствие дел и документов, организуется их розыск. Розыск проводится в течение одного года. На необнаруженные дела составляется акт об утрате документов. Акт об утрате вместе со справкой о проведении розыска представляются на рассмотрение </w:t>
      </w:r>
      <w:r w:rsidR="00291D87">
        <w:rPr>
          <w:rFonts w:ascii="Times New Roman" w:hAnsi="Times New Roman" w:cs="Times New Roman"/>
          <w:sz w:val="24"/>
          <w:szCs w:val="24"/>
        </w:rPr>
        <w:t>в государственный (муниципальный) архив</w:t>
      </w:r>
      <w:r>
        <w:rPr>
          <w:rFonts w:ascii="Times New Roman" w:hAnsi="Times New Roman" w:cs="Times New Roman"/>
          <w:sz w:val="24"/>
          <w:szCs w:val="24"/>
        </w:rPr>
        <w:t xml:space="preserve"> для принятия решения о снятии утраченных дел с учета.</w:t>
      </w:r>
    </w:p>
    <w:p w:rsidR="00FC683F" w:rsidRPr="009B79AA" w:rsidRDefault="00FC683F" w:rsidP="00DD358A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0221" w:rsidRDefault="00E726E2" w:rsidP="0025022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6F371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0221" w:rsidRPr="00250221">
        <w:rPr>
          <w:rFonts w:ascii="Times New Roman" w:hAnsi="Times New Roman" w:cs="Times New Roman"/>
          <w:b/>
          <w:sz w:val="24"/>
          <w:szCs w:val="24"/>
        </w:rPr>
        <w:t>Передача документов организации на хранение в государственный (муниципальный) архив.</w:t>
      </w:r>
    </w:p>
    <w:p w:rsidR="00250221" w:rsidRDefault="00E30C4D" w:rsidP="00E30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</w:t>
      </w:r>
      <w:r w:rsidR="004D614B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вии </w:t>
      </w:r>
      <w:r w:rsidR="004D614B">
        <w:rPr>
          <w:rFonts w:ascii="Times New Roman" w:hAnsi="Times New Roman" w:cs="Times New Roman"/>
          <w:sz w:val="24"/>
          <w:szCs w:val="24"/>
        </w:rPr>
        <w:t>с приказом 125-ФЗ от 22.10.2004 «Об архивном деле в Российской Федерации» установлены сроки временного хранения документов</w:t>
      </w:r>
      <w:r w:rsidR="00EB68F9">
        <w:rPr>
          <w:rFonts w:ascii="Times New Roman" w:hAnsi="Times New Roman" w:cs="Times New Roman"/>
          <w:sz w:val="24"/>
          <w:szCs w:val="24"/>
        </w:rPr>
        <w:t xml:space="preserve"> Архивного Фонда Российской Федерации</w:t>
      </w:r>
      <w:r w:rsidR="004D614B">
        <w:rPr>
          <w:rFonts w:ascii="Times New Roman" w:hAnsi="Times New Roman" w:cs="Times New Roman"/>
          <w:sz w:val="24"/>
          <w:szCs w:val="24"/>
        </w:rPr>
        <w:t xml:space="preserve"> в организациях – источниках комплектования государственных (муниципальных) архивах:</w:t>
      </w:r>
    </w:p>
    <w:p w:rsidR="004D614B" w:rsidRDefault="004D614B" w:rsidP="004D61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документы органов местного самоуправления и муниципальных организаций – 5 лет;</w:t>
      </w:r>
    </w:p>
    <w:p w:rsidR="004D614B" w:rsidRDefault="004D614B" w:rsidP="004D61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документы </w:t>
      </w:r>
      <w:r w:rsidR="00EB68F9">
        <w:rPr>
          <w:rFonts w:ascii="Times New Roman" w:hAnsi="Times New Roman" w:cs="Times New Roman"/>
          <w:sz w:val="24"/>
          <w:szCs w:val="24"/>
        </w:rPr>
        <w:t xml:space="preserve">органов государственной власти и </w:t>
      </w:r>
      <w:r>
        <w:rPr>
          <w:rFonts w:ascii="Times New Roman" w:hAnsi="Times New Roman" w:cs="Times New Roman"/>
          <w:sz w:val="24"/>
          <w:szCs w:val="24"/>
        </w:rPr>
        <w:t>областных организаций – 10 лет.</w:t>
      </w:r>
    </w:p>
    <w:p w:rsidR="004D614B" w:rsidRDefault="004D614B" w:rsidP="004D61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 истечении этих сроков документы</w:t>
      </w:r>
      <w:r w:rsidR="00EB68F9">
        <w:rPr>
          <w:rFonts w:ascii="Times New Roman" w:hAnsi="Times New Roman" w:cs="Times New Roman"/>
          <w:sz w:val="24"/>
          <w:szCs w:val="24"/>
        </w:rPr>
        <w:t>, отнесенные к Архивному Фонду Российской Федерации,</w:t>
      </w:r>
      <w:r>
        <w:rPr>
          <w:rFonts w:ascii="Times New Roman" w:hAnsi="Times New Roman" w:cs="Times New Roman"/>
          <w:sz w:val="24"/>
          <w:szCs w:val="24"/>
        </w:rPr>
        <w:t xml:space="preserve"> должны быть переданы на постоянное хранение в соответствующий государственный (муниципаль</w:t>
      </w:r>
      <w:r w:rsidR="008A59CF">
        <w:rPr>
          <w:rFonts w:ascii="Times New Roman" w:hAnsi="Times New Roman" w:cs="Times New Roman"/>
          <w:sz w:val="24"/>
          <w:szCs w:val="24"/>
        </w:rPr>
        <w:t>ный) архив в упорядоченном виде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59CF">
        <w:rPr>
          <w:rFonts w:ascii="Times New Roman" w:hAnsi="Times New Roman" w:cs="Times New Roman"/>
          <w:sz w:val="24"/>
          <w:szCs w:val="24"/>
        </w:rPr>
        <w:t>по описям, утвержденным ЭПК</w:t>
      </w:r>
      <w:r w:rsidR="00EB68F9">
        <w:rPr>
          <w:rFonts w:ascii="Times New Roman" w:hAnsi="Times New Roman" w:cs="Times New Roman"/>
          <w:sz w:val="24"/>
          <w:szCs w:val="24"/>
        </w:rPr>
        <w:t xml:space="preserve"> Департамента по культуре и туризму Томской области</w:t>
      </w:r>
      <w:r w:rsidR="00962526">
        <w:rPr>
          <w:rFonts w:ascii="Times New Roman" w:hAnsi="Times New Roman" w:cs="Times New Roman"/>
          <w:sz w:val="24"/>
          <w:szCs w:val="24"/>
        </w:rPr>
        <w:t>.</w:t>
      </w:r>
    </w:p>
    <w:p w:rsidR="00B25235" w:rsidRDefault="00B25235" w:rsidP="004D61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Упорядочение и транспортировка документов </w:t>
      </w:r>
      <w:r w:rsidRPr="007A45E6">
        <w:rPr>
          <w:rFonts w:ascii="Times New Roman" w:hAnsi="Times New Roman" w:cs="Times New Roman"/>
          <w:sz w:val="24"/>
          <w:szCs w:val="24"/>
        </w:rPr>
        <w:t>осуществляется за счет средств организации.</w:t>
      </w:r>
    </w:p>
    <w:p w:rsidR="00B25235" w:rsidRDefault="008A59CF" w:rsidP="004D61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Передача документов осуществляется в со</w:t>
      </w:r>
      <w:r w:rsidR="00061A83">
        <w:rPr>
          <w:rFonts w:ascii="Times New Roman" w:hAnsi="Times New Roman" w:cs="Times New Roman"/>
          <w:sz w:val="24"/>
          <w:szCs w:val="24"/>
        </w:rPr>
        <w:t>ответствии с планом, утвержденны</w:t>
      </w:r>
      <w:r>
        <w:rPr>
          <w:rFonts w:ascii="Times New Roman" w:hAnsi="Times New Roman" w:cs="Times New Roman"/>
          <w:sz w:val="24"/>
          <w:szCs w:val="24"/>
        </w:rPr>
        <w:t xml:space="preserve">м руководителем </w:t>
      </w:r>
      <w:r w:rsidR="00EB68F9">
        <w:rPr>
          <w:rFonts w:ascii="Times New Roman" w:hAnsi="Times New Roman" w:cs="Times New Roman"/>
          <w:sz w:val="24"/>
          <w:szCs w:val="24"/>
        </w:rPr>
        <w:t xml:space="preserve">государственного (муниципального) </w:t>
      </w:r>
      <w:r>
        <w:rPr>
          <w:rFonts w:ascii="Times New Roman" w:hAnsi="Times New Roman" w:cs="Times New Roman"/>
          <w:sz w:val="24"/>
          <w:szCs w:val="24"/>
        </w:rPr>
        <w:t>архива по согласованию с передающей стороной.</w:t>
      </w:r>
    </w:p>
    <w:p w:rsidR="002D3B5A" w:rsidRDefault="007A45E6" w:rsidP="004D61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 передачей документов на постоянное хранение совместно с представителем государственного (муниципального) архива проводится проверка правильности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оформления и описания дел, физического и санитарно-гигиенического состояния документов путем полистного просмотра дел. Выявленные дефекты физического и санитарно-гигиенического состояния документов организация устраняет самостоятельно. </w:t>
      </w:r>
      <w:r w:rsidRPr="007A45E6">
        <w:rPr>
          <w:rFonts w:ascii="Times New Roman" w:hAnsi="Times New Roman" w:cs="Times New Roman"/>
          <w:sz w:val="24"/>
          <w:szCs w:val="24"/>
        </w:rPr>
        <w:t>В этом случае, передача дел сдвигается до момента устранения дефектов.</w:t>
      </w:r>
    </w:p>
    <w:p w:rsidR="002D3B5A" w:rsidRDefault="007A45E6" w:rsidP="004D61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Передача дел проводится поединично, на всех четырех экземплярах описей дел, документов проставляются отметки о приеме дел.</w:t>
      </w:r>
    </w:p>
    <w:p w:rsidR="002D3B5A" w:rsidRDefault="00962526" w:rsidP="004D61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Передача документов оформляется актом приема-передачи архивных документов на хранение (приложение № 30 к Правилам). </w:t>
      </w:r>
      <w:r w:rsidRPr="00962526">
        <w:rPr>
          <w:rFonts w:ascii="Times New Roman" w:hAnsi="Times New Roman" w:cs="Times New Roman"/>
          <w:sz w:val="24"/>
          <w:szCs w:val="24"/>
        </w:rPr>
        <w:t>Акт приема-передачи составляется работником архива организации совместно с работником государственного (муниципального) архива. Акт составляется в двух экземплярах, один остается в передающей дела организации, другой – в принимающем государственном (муниципальном) архиве. Акт приема-передачи подписывается работниками организации и государственного (муниципального) архива, осуществляющими передачу документов и утверждается руководителем организации и руководителем государственного (муниципального) архива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D3B5A" w:rsidRDefault="00962526" w:rsidP="004D61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Вместе с документами передается три экземпляра описи дел, в том числе один в электронном виде.</w:t>
      </w:r>
    </w:p>
    <w:p w:rsidR="00D1185A" w:rsidRPr="00D1185A" w:rsidRDefault="00D1185A" w:rsidP="00D118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185A">
        <w:rPr>
          <w:rFonts w:ascii="Times New Roman" w:hAnsi="Times New Roman" w:cs="Times New Roman"/>
          <w:sz w:val="24"/>
          <w:szCs w:val="24"/>
        </w:rPr>
        <w:t>При реорганизации или ликвидации организации место дальнейшего хранения документов определяется в соответствии с действующим законодательством в области архивного дела и указывается в распорядительном документе о реорганизации (ликвидации) последней.</w:t>
      </w:r>
    </w:p>
    <w:p w:rsidR="00D1185A" w:rsidRDefault="00D60001" w:rsidP="00D118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со ст. 23 </w:t>
      </w:r>
      <w:r w:rsidRPr="00D60001">
        <w:rPr>
          <w:rFonts w:ascii="Times New Roman" w:hAnsi="Times New Roman" w:cs="Times New Roman"/>
          <w:sz w:val="24"/>
          <w:szCs w:val="24"/>
        </w:rPr>
        <w:t>Федерального закона от 22 октября 2004 г. № 125-ФЗ «Об архивном деле в Российской Федерации»:</w:t>
      </w:r>
      <w:r w:rsidR="00D1185A" w:rsidRPr="00D118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185A" w:rsidRPr="00D1185A" w:rsidRDefault="00D1185A" w:rsidP="00D118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1185A">
        <w:rPr>
          <w:rFonts w:ascii="Times New Roman" w:hAnsi="Times New Roman" w:cs="Times New Roman"/>
          <w:sz w:val="24"/>
          <w:szCs w:val="24"/>
        </w:rPr>
        <w:t>при реорганизации государственных органов архивные документы в упорядоченном состоянии передаются правопреемникам реорганизуемых государственных органов;</w:t>
      </w:r>
    </w:p>
    <w:p w:rsidR="00D1185A" w:rsidRPr="00D1185A" w:rsidRDefault="00D1185A" w:rsidP="00D118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1185A">
        <w:rPr>
          <w:rFonts w:ascii="Times New Roman" w:hAnsi="Times New Roman" w:cs="Times New Roman"/>
          <w:sz w:val="24"/>
          <w:szCs w:val="24"/>
        </w:rPr>
        <w:t>при изменении структуры органов местного самоуправления архивные документы в упорядоченном состоянии передаются вновь формируемым органам местного самоуправления;</w:t>
      </w:r>
    </w:p>
    <w:p w:rsidR="00D1185A" w:rsidRDefault="00D1185A" w:rsidP="00D118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1185A">
        <w:rPr>
          <w:rFonts w:ascii="Times New Roman" w:hAnsi="Times New Roman" w:cs="Times New Roman"/>
          <w:sz w:val="24"/>
          <w:szCs w:val="24"/>
        </w:rPr>
        <w:t>при реорганизации государственных и муниципальных организаций архивные документы в упорядоченном состоянии передаются правопреемникам реорганизуемых организаций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1185A" w:rsidRPr="00D1185A" w:rsidRDefault="00D1185A" w:rsidP="00D118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1185A">
        <w:rPr>
          <w:rFonts w:ascii="Times New Roman" w:hAnsi="Times New Roman" w:cs="Times New Roman"/>
          <w:sz w:val="24"/>
          <w:szCs w:val="24"/>
        </w:rPr>
        <w:t>при реорганизации негосударственных организаций условия и место дальнейшего хранения архивных документов определяются учредителями этих организаций либо органами, уполномоченными н</w:t>
      </w:r>
      <w:r>
        <w:rPr>
          <w:rFonts w:ascii="Times New Roman" w:hAnsi="Times New Roman" w:cs="Times New Roman"/>
          <w:sz w:val="24"/>
          <w:szCs w:val="24"/>
        </w:rPr>
        <w:t>а то учредительными документами;</w:t>
      </w:r>
    </w:p>
    <w:p w:rsidR="00D60001" w:rsidRPr="00D60001" w:rsidRDefault="00D1185A" w:rsidP="00D600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60001" w:rsidRPr="00D60001">
        <w:rPr>
          <w:rFonts w:ascii="Times New Roman" w:hAnsi="Times New Roman" w:cs="Times New Roman"/>
          <w:sz w:val="24"/>
          <w:szCs w:val="24"/>
        </w:rPr>
        <w:t>при ликвидации государственных органов, органов местного самоуправления, государственных и муниципальных организаций включенные в состав Архивного фонда Российской Федерации документы, документы по личному составу, а также архивные документы, сроки временного хранения которых не истекли, в упорядоченном состоянии поступают на хранение в соответствующий государственный или муниципальный архив;</w:t>
      </w:r>
    </w:p>
    <w:p w:rsidR="00D60001" w:rsidRPr="00D60001" w:rsidRDefault="00D1185A" w:rsidP="00D600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60001" w:rsidRPr="00D60001">
        <w:rPr>
          <w:rFonts w:ascii="Times New Roman" w:hAnsi="Times New Roman" w:cs="Times New Roman"/>
          <w:sz w:val="24"/>
          <w:szCs w:val="24"/>
        </w:rPr>
        <w:t>при ликвидации негосударственных организаций, в том числе в результате банкротства, образовавшиеся в процессе их деятельности и включенные в состав Архивного фонда Российской Федерации архивные документы, документы по личному составу, а также архивные документы, сроки временного хранения которых не истекли, передаются ликвидационной комиссией (ликвидатором) или конкурсным управляющим в упорядоченном состоянии на хранение в соответствующий государственный или муниципальный архив на основании договора между ликвидационной комиссией (ликвидатором) или конкурсным управляющим и государственным или муниципальным архивом. При этом ликвидационная комиссия (ликвидатор) или конкурсный управляющий организует упорядочение архивных документов ликвидируемой организации, в том числе организации, ликвидируемой в результате банкротства.</w:t>
      </w:r>
    </w:p>
    <w:p w:rsidR="0031449D" w:rsidRDefault="0031449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587365" w:rsidRPr="0031449D" w:rsidTr="002F4A1F">
        <w:tc>
          <w:tcPr>
            <w:tcW w:w="4785" w:type="dxa"/>
          </w:tcPr>
          <w:p w:rsidR="00587365" w:rsidRPr="0031449D" w:rsidRDefault="00587365" w:rsidP="002F4A1F">
            <w:pPr>
              <w:pStyle w:val="ae"/>
              <w:jc w:val="both"/>
              <w:rPr>
                <w:sz w:val="22"/>
                <w:szCs w:val="22"/>
              </w:rPr>
            </w:pPr>
          </w:p>
        </w:tc>
        <w:tc>
          <w:tcPr>
            <w:tcW w:w="4786" w:type="dxa"/>
          </w:tcPr>
          <w:p w:rsidR="00587365" w:rsidRPr="00280D4E" w:rsidRDefault="00587365" w:rsidP="002F4A1F">
            <w:pPr>
              <w:pStyle w:val="ae"/>
              <w:jc w:val="right"/>
              <w:rPr>
                <w:b/>
                <w:sz w:val="22"/>
                <w:szCs w:val="22"/>
              </w:rPr>
            </w:pPr>
            <w:r w:rsidRPr="00280D4E">
              <w:rPr>
                <w:b/>
                <w:sz w:val="22"/>
                <w:szCs w:val="22"/>
              </w:rPr>
              <w:t>Приложение № 1</w:t>
            </w:r>
          </w:p>
        </w:tc>
      </w:tr>
      <w:tr w:rsidR="00587365" w:rsidRPr="0031449D" w:rsidTr="002F4A1F">
        <w:tc>
          <w:tcPr>
            <w:tcW w:w="4785" w:type="dxa"/>
          </w:tcPr>
          <w:p w:rsidR="00587365" w:rsidRPr="0031449D" w:rsidRDefault="00587365" w:rsidP="002F4A1F">
            <w:pPr>
              <w:pStyle w:val="ae"/>
              <w:jc w:val="both"/>
              <w:rPr>
                <w:sz w:val="22"/>
                <w:szCs w:val="22"/>
              </w:rPr>
            </w:pPr>
          </w:p>
        </w:tc>
        <w:tc>
          <w:tcPr>
            <w:tcW w:w="4786" w:type="dxa"/>
          </w:tcPr>
          <w:p w:rsidR="00587365" w:rsidRPr="0031449D" w:rsidRDefault="00587365" w:rsidP="002F4A1F">
            <w:pPr>
              <w:pStyle w:val="ae"/>
              <w:jc w:val="right"/>
              <w:rPr>
                <w:sz w:val="22"/>
                <w:szCs w:val="22"/>
              </w:rPr>
            </w:pPr>
          </w:p>
        </w:tc>
      </w:tr>
      <w:tr w:rsidR="00587365" w:rsidRPr="0031449D" w:rsidTr="002F4A1F">
        <w:tc>
          <w:tcPr>
            <w:tcW w:w="4785" w:type="dxa"/>
          </w:tcPr>
          <w:p w:rsidR="00587365" w:rsidRPr="0031449D" w:rsidRDefault="00587365" w:rsidP="002F4A1F">
            <w:pPr>
              <w:pStyle w:val="ae"/>
              <w:jc w:val="both"/>
              <w:rPr>
                <w:sz w:val="22"/>
                <w:szCs w:val="22"/>
              </w:rPr>
            </w:pPr>
            <w:r w:rsidRPr="0031449D">
              <w:rPr>
                <w:sz w:val="22"/>
                <w:szCs w:val="22"/>
              </w:rPr>
              <w:t>ОГ</w:t>
            </w:r>
            <w:r>
              <w:rPr>
                <w:sz w:val="22"/>
                <w:szCs w:val="22"/>
              </w:rPr>
              <w:t>Б</w:t>
            </w:r>
            <w:r w:rsidRPr="0031449D">
              <w:rPr>
                <w:sz w:val="22"/>
                <w:szCs w:val="22"/>
              </w:rPr>
              <w:t>УК Томский детский театр»</w:t>
            </w:r>
          </w:p>
        </w:tc>
        <w:tc>
          <w:tcPr>
            <w:tcW w:w="4786" w:type="dxa"/>
          </w:tcPr>
          <w:p w:rsidR="00587365" w:rsidRPr="0031449D" w:rsidRDefault="00587365" w:rsidP="002F4A1F">
            <w:pPr>
              <w:pStyle w:val="ae"/>
              <w:jc w:val="right"/>
              <w:rPr>
                <w:sz w:val="22"/>
                <w:szCs w:val="22"/>
              </w:rPr>
            </w:pPr>
            <w:r w:rsidRPr="0031449D">
              <w:rPr>
                <w:sz w:val="22"/>
                <w:szCs w:val="22"/>
              </w:rPr>
              <w:t>УТВЕРЖДАЮ</w:t>
            </w:r>
          </w:p>
        </w:tc>
      </w:tr>
      <w:tr w:rsidR="00587365" w:rsidRPr="0031449D" w:rsidTr="002F4A1F">
        <w:tc>
          <w:tcPr>
            <w:tcW w:w="4785" w:type="dxa"/>
          </w:tcPr>
          <w:p w:rsidR="00587365" w:rsidRPr="0031449D" w:rsidRDefault="00587365" w:rsidP="002F4A1F">
            <w:pPr>
              <w:pStyle w:val="ae"/>
              <w:jc w:val="both"/>
              <w:rPr>
                <w:sz w:val="22"/>
                <w:szCs w:val="22"/>
              </w:rPr>
            </w:pPr>
          </w:p>
        </w:tc>
        <w:tc>
          <w:tcPr>
            <w:tcW w:w="4786" w:type="dxa"/>
          </w:tcPr>
          <w:p w:rsidR="00587365" w:rsidRPr="0031449D" w:rsidRDefault="00587365" w:rsidP="002F4A1F">
            <w:pPr>
              <w:pStyle w:val="ae"/>
              <w:jc w:val="right"/>
              <w:rPr>
                <w:sz w:val="22"/>
                <w:szCs w:val="22"/>
              </w:rPr>
            </w:pPr>
            <w:r w:rsidRPr="0031449D">
              <w:rPr>
                <w:sz w:val="22"/>
                <w:szCs w:val="22"/>
              </w:rPr>
              <w:t>Директор ОГ</w:t>
            </w:r>
            <w:r>
              <w:rPr>
                <w:sz w:val="22"/>
                <w:szCs w:val="22"/>
              </w:rPr>
              <w:t>Б</w:t>
            </w:r>
            <w:r w:rsidRPr="0031449D">
              <w:rPr>
                <w:sz w:val="22"/>
                <w:szCs w:val="22"/>
              </w:rPr>
              <w:t>УК «Томский детский театр»</w:t>
            </w:r>
          </w:p>
        </w:tc>
      </w:tr>
      <w:tr w:rsidR="00587365" w:rsidRPr="0031449D" w:rsidTr="002F4A1F">
        <w:tc>
          <w:tcPr>
            <w:tcW w:w="4785" w:type="dxa"/>
          </w:tcPr>
          <w:p w:rsidR="00587365" w:rsidRPr="0031449D" w:rsidRDefault="00587365" w:rsidP="002F4A1F">
            <w:pPr>
              <w:pStyle w:val="ae"/>
              <w:jc w:val="both"/>
              <w:rPr>
                <w:sz w:val="22"/>
                <w:szCs w:val="22"/>
              </w:rPr>
            </w:pPr>
            <w:r w:rsidRPr="0031449D">
              <w:rPr>
                <w:sz w:val="22"/>
                <w:szCs w:val="22"/>
              </w:rPr>
              <w:t>НОМЕНКЛАТУРА ДЕЛ</w:t>
            </w:r>
          </w:p>
        </w:tc>
        <w:tc>
          <w:tcPr>
            <w:tcW w:w="4786" w:type="dxa"/>
          </w:tcPr>
          <w:p w:rsidR="00587365" w:rsidRPr="0031449D" w:rsidRDefault="00587365" w:rsidP="002F4A1F">
            <w:pPr>
              <w:pStyle w:val="ae"/>
              <w:jc w:val="right"/>
              <w:rPr>
                <w:sz w:val="22"/>
                <w:szCs w:val="22"/>
              </w:rPr>
            </w:pPr>
            <w:r w:rsidRPr="0031449D">
              <w:rPr>
                <w:sz w:val="22"/>
                <w:szCs w:val="22"/>
              </w:rPr>
              <w:t>___________________Иванов А.А.</w:t>
            </w:r>
          </w:p>
        </w:tc>
      </w:tr>
      <w:tr w:rsidR="00587365" w:rsidRPr="0031449D" w:rsidTr="002F4A1F">
        <w:tc>
          <w:tcPr>
            <w:tcW w:w="4785" w:type="dxa"/>
          </w:tcPr>
          <w:p w:rsidR="00587365" w:rsidRPr="0031449D" w:rsidRDefault="00587365" w:rsidP="002F4A1F">
            <w:pPr>
              <w:pStyle w:val="ae"/>
              <w:jc w:val="both"/>
              <w:rPr>
                <w:sz w:val="22"/>
                <w:szCs w:val="22"/>
              </w:rPr>
            </w:pPr>
            <w:r w:rsidRPr="0031449D">
              <w:rPr>
                <w:sz w:val="22"/>
                <w:szCs w:val="22"/>
              </w:rPr>
              <w:t>На 2017 год</w:t>
            </w:r>
          </w:p>
        </w:tc>
        <w:tc>
          <w:tcPr>
            <w:tcW w:w="4786" w:type="dxa"/>
          </w:tcPr>
          <w:p w:rsidR="00587365" w:rsidRPr="0031449D" w:rsidRDefault="00587365" w:rsidP="002F4A1F">
            <w:pPr>
              <w:pStyle w:val="ae"/>
              <w:jc w:val="right"/>
              <w:rPr>
                <w:sz w:val="22"/>
                <w:szCs w:val="22"/>
              </w:rPr>
            </w:pPr>
            <w:r w:rsidRPr="0031449D">
              <w:rPr>
                <w:sz w:val="22"/>
                <w:szCs w:val="22"/>
              </w:rPr>
              <w:t>«26» декабря 2016 г.</w:t>
            </w:r>
          </w:p>
        </w:tc>
      </w:tr>
    </w:tbl>
    <w:p w:rsidR="00587365" w:rsidRPr="0031449D" w:rsidRDefault="00587365" w:rsidP="00587365">
      <w:pPr>
        <w:pStyle w:val="ae"/>
        <w:ind w:firstLine="720"/>
        <w:jc w:val="both"/>
        <w:rPr>
          <w:sz w:val="22"/>
          <w:szCs w:val="22"/>
        </w:rPr>
      </w:pPr>
    </w:p>
    <w:tbl>
      <w:tblPr>
        <w:tblW w:w="9749" w:type="dxa"/>
        <w:tblInd w:w="-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831"/>
        <w:gridCol w:w="5374"/>
        <w:gridCol w:w="711"/>
        <w:gridCol w:w="1655"/>
        <w:gridCol w:w="1178"/>
      </w:tblGrid>
      <w:tr w:rsidR="00587365" w:rsidRPr="0031449D" w:rsidTr="002F4A1F">
        <w:trPr>
          <w:trHeight w:val="480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1449D">
              <w:rPr>
                <w:rFonts w:ascii="Times New Roman" w:hAnsi="Times New Roman" w:cs="Times New Roman"/>
                <w:sz w:val="22"/>
                <w:szCs w:val="22"/>
              </w:rPr>
              <w:t xml:space="preserve">Индекс </w:t>
            </w:r>
            <w:r w:rsidRPr="0031449D">
              <w:rPr>
                <w:rFonts w:ascii="Times New Roman" w:hAnsi="Times New Roman" w:cs="Times New Roman"/>
                <w:sz w:val="22"/>
                <w:szCs w:val="22"/>
              </w:rPr>
              <w:br/>
              <w:t>дела</w:t>
            </w:r>
          </w:p>
        </w:tc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1449D">
              <w:rPr>
                <w:rFonts w:ascii="Times New Roman" w:hAnsi="Times New Roman" w:cs="Times New Roman"/>
                <w:sz w:val="22"/>
                <w:szCs w:val="22"/>
              </w:rPr>
              <w:t>Заголовок дела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1449D">
              <w:rPr>
                <w:rFonts w:ascii="Times New Roman" w:hAnsi="Times New Roman" w:cs="Times New Roman"/>
                <w:sz w:val="22"/>
                <w:szCs w:val="22"/>
              </w:rPr>
              <w:t>Кол-во дел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1449D">
              <w:rPr>
                <w:rFonts w:ascii="Times New Roman" w:hAnsi="Times New Roman" w:cs="Times New Roman"/>
                <w:sz w:val="22"/>
                <w:szCs w:val="22"/>
              </w:rPr>
              <w:t xml:space="preserve">Срок хранения </w:t>
            </w:r>
            <w:r w:rsidRPr="0031449D">
              <w:rPr>
                <w:rFonts w:ascii="Times New Roman" w:hAnsi="Times New Roman" w:cs="Times New Roman"/>
                <w:sz w:val="22"/>
                <w:szCs w:val="22"/>
              </w:rPr>
              <w:br/>
              <w:t>и N статьи по перечню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1449D">
              <w:rPr>
                <w:rFonts w:ascii="Times New Roman" w:hAnsi="Times New Roman" w:cs="Times New Roman"/>
                <w:sz w:val="22"/>
                <w:szCs w:val="22"/>
              </w:rPr>
              <w:t>Примеча-ние</w:t>
            </w:r>
          </w:p>
        </w:tc>
      </w:tr>
      <w:tr w:rsidR="00587365" w:rsidRPr="0031449D" w:rsidTr="002F4A1F">
        <w:trPr>
          <w:trHeight w:val="240"/>
          <w:tblHeader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1449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1449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1449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1449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1449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87365" w:rsidRPr="0031449D" w:rsidTr="002F4A1F">
        <w:trPr>
          <w:trHeight w:val="240"/>
        </w:trPr>
        <w:tc>
          <w:tcPr>
            <w:tcW w:w="97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Default="00587365" w:rsidP="002F4A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587365" w:rsidRPr="0031449D" w:rsidRDefault="00587365" w:rsidP="002F4A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449D">
              <w:rPr>
                <w:rFonts w:ascii="Times New Roman" w:hAnsi="Times New Roman" w:cs="Times New Roman"/>
                <w:b/>
                <w:sz w:val="22"/>
                <w:szCs w:val="22"/>
              </w:rPr>
              <w:t>01.Руководство и контроль</w:t>
            </w:r>
          </w:p>
        </w:tc>
      </w:tr>
      <w:tr w:rsidR="00587365" w:rsidRPr="0031449D" w:rsidTr="002F4A1F">
        <w:trPr>
          <w:trHeight w:val="120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</w:rPr>
            </w:pPr>
            <w:r w:rsidRPr="0031449D">
              <w:rPr>
                <w:rFonts w:ascii="Times New Roman" w:hAnsi="Times New Roman" w:cs="Times New Roman"/>
              </w:rPr>
              <w:t>01-01</w:t>
            </w:r>
          </w:p>
        </w:tc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449D">
              <w:rPr>
                <w:rFonts w:ascii="Times New Roman" w:hAnsi="Times New Roman" w:cs="Times New Roman"/>
              </w:rPr>
              <w:t xml:space="preserve">Законы и иные нормативные правовые акты (указы, постановления, распоряжения) органов государственной власти и местного самоуправления, относящиеся к деятельности учреждения 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449D">
              <w:rPr>
                <w:rFonts w:ascii="Times New Roman" w:hAnsi="Times New Roman" w:cs="Times New Roman"/>
              </w:rPr>
              <w:t>постоянно</w:t>
            </w:r>
          </w:p>
          <w:p w:rsidR="00587365" w:rsidRPr="0031449D" w:rsidRDefault="00587365" w:rsidP="002F4A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449D">
              <w:rPr>
                <w:rFonts w:ascii="Times New Roman" w:hAnsi="Times New Roman" w:cs="Times New Roman"/>
              </w:rPr>
              <w:t>ст.1б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</w:rPr>
            </w:pPr>
            <w:r w:rsidRPr="0031449D">
              <w:rPr>
                <w:rFonts w:ascii="Times New Roman" w:hAnsi="Times New Roman" w:cs="Times New Roman"/>
                <w:sz w:val="18"/>
                <w:szCs w:val="18"/>
              </w:rPr>
              <w:t xml:space="preserve">Присланные для сведения -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ДМН</w:t>
            </w:r>
          </w:p>
        </w:tc>
      </w:tr>
      <w:tr w:rsidR="00587365" w:rsidRPr="0031449D" w:rsidTr="002F4A1F">
        <w:trPr>
          <w:trHeight w:val="120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</w:rPr>
            </w:pPr>
            <w:r w:rsidRPr="0031449D">
              <w:rPr>
                <w:rFonts w:ascii="Times New Roman" w:hAnsi="Times New Roman" w:cs="Times New Roman"/>
              </w:rPr>
              <w:t>01-02</w:t>
            </w:r>
          </w:p>
        </w:tc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</w:rPr>
            </w:pPr>
            <w:r w:rsidRPr="0031449D">
              <w:rPr>
                <w:rFonts w:ascii="Times New Roman" w:hAnsi="Times New Roman" w:cs="Times New Roman"/>
              </w:rPr>
              <w:t>Устав учреждения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449D">
              <w:rPr>
                <w:rFonts w:ascii="Times New Roman" w:hAnsi="Times New Roman" w:cs="Times New Roman"/>
              </w:rPr>
              <w:t>постоянно</w:t>
            </w:r>
          </w:p>
          <w:p w:rsidR="00587365" w:rsidRPr="0031449D" w:rsidRDefault="00587365" w:rsidP="002F4A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449D">
              <w:rPr>
                <w:rFonts w:ascii="Times New Roman" w:hAnsi="Times New Roman" w:cs="Times New Roman"/>
              </w:rPr>
              <w:t>ст.50 а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87365" w:rsidRPr="0031449D" w:rsidTr="002F4A1F">
        <w:trPr>
          <w:trHeight w:val="120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</w:rPr>
            </w:pPr>
            <w:r w:rsidRPr="0031449D">
              <w:rPr>
                <w:rFonts w:ascii="Times New Roman" w:hAnsi="Times New Roman" w:cs="Times New Roman"/>
              </w:rPr>
              <w:t>01-03</w:t>
            </w:r>
          </w:p>
        </w:tc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</w:rPr>
            </w:pPr>
            <w:r w:rsidRPr="0031449D">
              <w:rPr>
                <w:rFonts w:ascii="Times New Roman" w:hAnsi="Times New Roman" w:cs="Times New Roman"/>
              </w:rPr>
              <w:t>Приказы по основной деятельности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449D">
              <w:rPr>
                <w:rFonts w:ascii="Times New Roman" w:hAnsi="Times New Roman" w:cs="Times New Roman"/>
              </w:rPr>
              <w:t>постоянно</w:t>
            </w:r>
          </w:p>
          <w:p w:rsidR="00587365" w:rsidRPr="0031449D" w:rsidRDefault="00587365" w:rsidP="002F4A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449D">
              <w:rPr>
                <w:rFonts w:ascii="Times New Roman" w:hAnsi="Times New Roman" w:cs="Times New Roman"/>
              </w:rPr>
              <w:t>ст.19 а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87365" w:rsidRPr="0031449D" w:rsidTr="002F4A1F">
        <w:trPr>
          <w:trHeight w:val="120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</w:rPr>
            </w:pPr>
            <w:r w:rsidRPr="0031449D">
              <w:rPr>
                <w:rFonts w:ascii="Times New Roman" w:hAnsi="Times New Roman" w:cs="Times New Roman"/>
              </w:rPr>
              <w:t>01-04</w:t>
            </w:r>
          </w:p>
        </w:tc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87365" w:rsidRPr="0031449D" w:rsidTr="002F4A1F">
        <w:trPr>
          <w:trHeight w:val="120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</w:rPr>
            </w:pPr>
            <w:r w:rsidRPr="0031449D">
              <w:rPr>
                <w:rFonts w:ascii="Times New Roman" w:hAnsi="Times New Roman" w:cs="Times New Roman"/>
              </w:rPr>
              <w:t>01-05</w:t>
            </w:r>
          </w:p>
        </w:tc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87365" w:rsidRPr="0031449D" w:rsidTr="002F4A1F">
        <w:trPr>
          <w:trHeight w:val="120"/>
        </w:trPr>
        <w:tc>
          <w:tcPr>
            <w:tcW w:w="97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Default="00587365" w:rsidP="002F4A1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587365" w:rsidRPr="0031449D" w:rsidRDefault="00587365" w:rsidP="002F4A1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449D">
              <w:rPr>
                <w:rFonts w:ascii="Times New Roman" w:hAnsi="Times New Roman" w:cs="Times New Roman"/>
                <w:b/>
              </w:rPr>
              <w:t>02. Бухгалтерский учет и отчетность</w:t>
            </w:r>
          </w:p>
        </w:tc>
      </w:tr>
      <w:tr w:rsidR="00587365" w:rsidRPr="0031449D" w:rsidTr="002F4A1F">
        <w:trPr>
          <w:trHeight w:val="120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</w:rPr>
            </w:pPr>
            <w:r w:rsidRPr="0031449D">
              <w:rPr>
                <w:rFonts w:ascii="Times New Roman" w:hAnsi="Times New Roman" w:cs="Times New Roman"/>
              </w:rPr>
              <w:t>02-01</w:t>
            </w:r>
          </w:p>
        </w:tc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</w:rPr>
            </w:pPr>
            <w:r w:rsidRPr="0031449D">
              <w:rPr>
                <w:rFonts w:ascii="Times New Roman" w:hAnsi="Times New Roman" w:cs="Times New Roman"/>
              </w:rPr>
              <w:t>Бюджетная смета расходов организации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449D">
              <w:rPr>
                <w:rFonts w:ascii="Times New Roman" w:hAnsi="Times New Roman" w:cs="Times New Roman"/>
              </w:rPr>
              <w:t xml:space="preserve">постоянно </w:t>
            </w:r>
            <w:r w:rsidRPr="0031449D">
              <w:rPr>
                <w:rFonts w:ascii="Times New Roman" w:hAnsi="Times New Roman" w:cs="Times New Roman"/>
              </w:rPr>
              <w:br/>
              <w:t>ст. 309 а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87365" w:rsidRPr="0031449D" w:rsidTr="002F4A1F">
        <w:trPr>
          <w:trHeight w:val="120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</w:rPr>
            </w:pPr>
            <w:r w:rsidRPr="0031449D">
              <w:rPr>
                <w:rFonts w:ascii="Times New Roman" w:hAnsi="Times New Roman" w:cs="Times New Roman"/>
              </w:rPr>
              <w:t>02-02</w:t>
            </w:r>
          </w:p>
        </w:tc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1449D">
              <w:rPr>
                <w:rFonts w:ascii="Times New Roman" w:hAnsi="Times New Roman" w:cs="Times New Roman"/>
                <w:color w:val="000000"/>
              </w:rPr>
              <w:t xml:space="preserve">Годовой бухгалтерский отчет 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449D">
              <w:rPr>
                <w:rFonts w:ascii="Times New Roman" w:hAnsi="Times New Roman" w:cs="Times New Roman"/>
              </w:rPr>
              <w:t xml:space="preserve">постоянно </w:t>
            </w:r>
            <w:r w:rsidRPr="0031449D">
              <w:rPr>
                <w:rFonts w:ascii="Times New Roman" w:hAnsi="Times New Roman" w:cs="Times New Roman"/>
              </w:rPr>
              <w:br/>
              <w:t>ст. 351 б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87365" w:rsidRPr="0031449D" w:rsidTr="002F4A1F">
        <w:trPr>
          <w:trHeight w:val="120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</w:rPr>
            </w:pPr>
            <w:r w:rsidRPr="0031449D">
              <w:rPr>
                <w:rFonts w:ascii="Times New Roman" w:hAnsi="Times New Roman" w:cs="Times New Roman"/>
              </w:rPr>
              <w:t>02-03</w:t>
            </w:r>
          </w:p>
        </w:tc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Лицевые счета работников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Default="00587365" w:rsidP="002F4A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 лет ЭПК*</w:t>
            </w:r>
          </w:p>
          <w:p w:rsidR="00587365" w:rsidRPr="0031449D" w:rsidRDefault="00587365" w:rsidP="002F4A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87365" w:rsidRPr="0031449D" w:rsidTr="002F4A1F">
        <w:trPr>
          <w:trHeight w:val="120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</w:rPr>
            </w:pPr>
            <w:r w:rsidRPr="0031449D">
              <w:rPr>
                <w:rFonts w:ascii="Times New Roman" w:hAnsi="Times New Roman" w:cs="Times New Roman"/>
              </w:rPr>
              <w:t>02-04</w:t>
            </w:r>
          </w:p>
        </w:tc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pacing w:val="-6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87365" w:rsidRPr="0031449D" w:rsidTr="002F4A1F">
        <w:trPr>
          <w:trHeight w:val="120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02-05</w:t>
            </w:r>
          </w:p>
        </w:tc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pacing w:val="-6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87365" w:rsidRPr="0031449D" w:rsidTr="002F4A1F">
        <w:trPr>
          <w:trHeight w:val="120"/>
        </w:trPr>
        <w:tc>
          <w:tcPr>
            <w:tcW w:w="97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Default="00587365" w:rsidP="002F4A1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587365" w:rsidRPr="0031449D" w:rsidRDefault="00587365" w:rsidP="002F4A1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1449D">
              <w:rPr>
                <w:rFonts w:ascii="Times New Roman" w:hAnsi="Times New Roman" w:cs="Times New Roman"/>
                <w:b/>
              </w:rPr>
              <w:t>03.Кадровое обеспечение</w:t>
            </w:r>
          </w:p>
        </w:tc>
      </w:tr>
      <w:tr w:rsidR="00587365" w:rsidRPr="0031449D" w:rsidTr="002F4A1F">
        <w:trPr>
          <w:trHeight w:val="120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</w:rPr>
            </w:pPr>
            <w:r w:rsidRPr="0031449D">
              <w:rPr>
                <w:rFonts w:ascii="Times New Roman" w:hAnsi="Times New Roman" w:cs="Times New Roman"/>
              </w:rPr>
              <w:t>03-0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365" w:rsidRPr="0031449D" w:rsidRDefault="00587365" w:rsidP="002F4A1F">
            <w:pPr>
              <w:suppressAutoHyphens/>
              <w:spacing w:after="0"/>
              <w:rPr>
                <w:rFonts w:ascii="Times New Roman" w:hAnsi="Times New Roman" w:cs="Times New Roman"/>
                <w:bCs/>
              </w:rPr>
            </w:pPr>
            <w:r w:rsidRPr="0031449D">
              <w:rPr>
                <w:rFonts w:ascii="Times New Roman" w:hAnsi="Times New Roman" w:cs="Times New Roman"/>
                <w:bCs/>
              </w:rPr>
              <w:t>Приказы по личному составу (прием, перемещение, перевод, увольнение…)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449D">
              <w:rPr>
                <w:rFonts w:ascii="Times New Roman" w:hAnsi="Times New Roman" w:cs="Times New Roman"/>
              </w:rPr>
              <w:t>50 лет ЭПК*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365" w:rsidRPr="0031449D" w:rsidRDefault="00587365" w:rsidP="002F4A1F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87365" w:rsidRPr="0031449D" w:rsidTr="002F4A1F">
        <w:trPr>
          <w:trHeight w:val="120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</w:rPr>
            </w:pPr>
            <w:r w:rsidRPr="0031449D">
              <w:rPr>
                <w:rFonts w:ascii="Times New Roman" w:hAnsi="Times New Roman" w:cs="Times New Roman"/>
              </w:rPr>
              <w:t>03-0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1449D">
              <w:rPr>
                <w:rFonts w:ascii="Times New Roman" w:hAnsi="Times New Roman" w:cs="Times New Roman"/>
                <w:bCs/>
              </w:rPr>
              <w:t>Приказы по личному составу (о дисциплинарных взысканиях, ежегодных оплачиваемых отпусках, дежурствах…)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449D">
              <w:rPr>
                <w:rFonts w:ascii="Times New Roman" w:hAnsi="Times New Roman" w:cs="Times New Roman"/>
              </w:rPr>
              <w:t>5 лет</w:t>
            </w:r>
          </w:p>
          <w:p w:rsidR="00587365" w:rsidRPr="0031449D" w:rsidRDefault="00587365" w:rsidP="002F4A1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1449D">
              <w:rPr>
                <w:rFonts w:ascii="Times New Roman" w:hAnsi="Times New Roman" w:cs="Times New Roman"/>
              </w:rPr>
              <w:t>ст. 19 б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87365" w:rsidRPr="0031449D" w:rsidTr="002F4A1F">
        <w:trPr>
          <w:trHeight w:val="120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</w:rPr>
            </w:pPr>
            <w:r w:rsidRPr="0031449D">
              <w:rPr>
                <w:rFonts w:ascii="Times New Roman" w:hAnsi="Times New Roman" w:cs="Times New Roman"/>
              </w:rPr>
              <w:t>03-0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Личные карточки работников ф. Т-2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Default="00587365" w:rsidP="002F4A1F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50 лет ЭПК*</w:t>
            </w:r>
          </w:p>
          <w:p w:rsidR="00587365" w:rsidRPr="0031449D" w:rsidRDefault="00587365" w:rsidP="002F4A1F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  <w:bCs/>
              </w:rPr>
            </w:pPr>
          </w:p>
        </w:tc>
      </w:tr>
      <w:tr w:rsidR="00587365" w:rsidRPr="0031449D" w:rsidTr="002F4A1F">
        <w:trPr>
          <w:trHeight w:val="120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</w:rPr>
            </w:pPr>
            <w:r w:rsidRPr="0031449D">
              <w:rPr>
                <w:rFonts w:ascii="Times New Roman" w:hAnsi="Times New Roman" w:cs="Times New Roman"/>
              </w:rPr>
              <w:t>03-0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  <w:bCs/>
              </w:rPr>
            </w:pPr>
          </w:p>
        </w:tc>
      </w:tr>
      <w:tr w:rsidR="00587365" w:rsidRPr="0031449D" w:rsidTr="002F4A1F">
        <w:trPr>
          <w:trHeight w:val="120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03-05</w:t>
            </w:r>
          </w:p>
        </w:tc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  <w:bCs/>
              </w:rPr>
            </w:pPr>
          </w:p>
        </w:tc>
      </w:tr>
      <w:tr w:rsidR="00587365" w:rsidRPr="0031449D" w:rsidTr="002F4A1F">
        <w:trPr>
          <w:trHeight w:val="120"/>
        </w:trPr>
        <w:tc>
          <w:tcPr>
            <w:tcW w:w="97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Default="00587365" w:rsidP="002F4A1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587365" w:rsidRPr="00E646C1" w:rsidRDefault="00587365" w:rsidP="002F4A1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646C1">
              <w:rPr>
                <w:rFonts w:ascii="Times New Roman" w:hAnsi="Times New Roman" w:cs="Times New Roman"/>
                <w:b/>
                <w:bCs/>
              </w:rPr>
              <w:t>04. Литературная часть</w:t>
            </w:r>
          </w:p>
        </w:tc>
      </w:tr>
      <w:tr w:rsidR="00587365" w:rsidRPr="0031449D" w:rsidTr="002F4A1F">
        <w:trPr>
          <w:trHeight w:val="120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04-01</w:t>
            </w:r>
          </w:p>
        </w:tc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Протоколы заседаний и решения Художественного совета театра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Default="00587365" w:rsidP="002F4A1F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постоянно</w:t>
            </w:r>
          </w:p>
          <w:p w:rsidR="00587365" w:rsidRPr="0031449D" w:rsidRDefault="00587365" w:rsidP="002F4A1F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ст. 18 б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  <w:bCs/>
              </w:rPr>
            </w:pPr>
          </w:p>
        </w:tc>
      </w:tr>
      <w:tr w:rsidR="00587365" w:rsidRPr="0031449D" w:rsidTr="002F4A1F">
        <w:trPr>
          <w:trHeight w:val="120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04-02</w:t>
            </w:r>
          </w:p>
        </w:tc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Годовые репертуарные планы театра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постоянно</w:t>
            </w:r>
            <w:r>
              <w:rPr>
                <w:rFonts w:ascii="Times New Roman" w:hAnsi="Times New Roman" w:cs="Times New Roman"/>
                <w:bCs/>
              </w:rPr>
              <w:br/>
              <w:t>ст. 285 а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  <w:bCs/>
              </w:rPr>
            </w:pPr>
          </w:p>
        </w:tc>
      </w:tr>
      <w:tr w:rsidR="00587365" w:rsidRPr="0031449D" w:rsidTr="002F4A1F">
        <w:trPr>
          <w:trHeight w:val="120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Default="00587365" w:rsidP="002F4A1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04-03</w:t>
            </w:r>
          </w:p>
        </w:tc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Default="00587365" w:rsidP="002F4A1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Обзоры, справки по истории театра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Default="00587365" w:rsidP="002F4A1F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постоянно</w:t>
            </w:r>
          </w:p>
          <w:p w:rsidR="00587365" w:rsidRDefault="00587365" w:rsidP="002F4A1F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ст. 95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  <w:bCs/>
              </w:rPr>
            </w:pPr>
          </w:p>
        </w:tc>
      </w:tr>
      <w:tr w:rsidR="00587365" w:rsidRPr="0031449D" w:rsidTr="002F4A1F">
        <w:trPr>
          <w:trHeight w:val="120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Default="00587365" w:rsidP="002F4A1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Default="00587365" w:rsidP="002F4A1F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Default="00587365" w:rsidP="002F4A1F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  <w:bCs/>
              </w:rPr>
            </w:pPr>
          </w:p>
        </w:tc>
      </w:tr>
      <w:tr w:rsidR="00587365" w:rsidRPr="0031449D" w:rsidTr="002F4A1F">
        <w:trPr>
          <w:trHeight w:val="120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Default="00587365" w:rsidP="002F4A1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Default="00587365" w:rsidP="002F4A1F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Default="00587365" w:rsidP="002F4A1F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65" w:rsidRPr="0031449D" w:rsidRDefault="00587365" w:rsidP="002F4A1F">
            <w:pPr>
              <w:spacing w:after="0"/>
              <w:rPr>
                <w:rFonts w:ascii="Times New Roman" w:hAnsi="Times New Roman" w:cs="Times New Roman"/>
                <w:bCs/>
              </w:rPr>
            </w:pPr>
          </w:p>
        </w:tc>
      </w:tr>
    </w:tbl>
    <w:p w:rsidR="00587365" w:rsidRPr="00C25D37" w:rsidRDefault="00587365" w:rsidP="00587365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C25D37">
        <w:rPr>
          <w:rFonts w:ascii="Times New Roman" w:hAnsi="Times New Roman" w:cs="Times New Roman"/>
        </w:rPr>
        <w:t>При составлении номенклатуры дел использован  Перечень типовых управленческих архивных документов, образующихся в процессе  деятельности государственных органов, органов местного самоуправления и организаций, с указанием сроков хранения.- 2010.</w:t>
      </w:r>
    </w:p>
    <w:p w:rsidR="00587365" w:rsidRPr="00C25D37" w:rsidRDefault="00587365" w:rsidP="00587365">
      <w:pPr>
        <w:spacing w:after="0"/>
        <w:jc w:val="both"/>
        <w:rPr>
          <w:rFonts w:ascii="Times New Roman" w:hAnsi="Times New Roman" w:cs="Times New Roman"/>
        </w:rPr>
      </w:pPr>
      <w:r w:rsidRPr="00C25D37">
        <w:rPr>
          <w:rFonts w:ascii="Times New Roman" w:hAnsi="Times New Roman" w:cs="Times New Roman"/>
        </w:rPr>
        <w:t>*-ст. 22.1 ФЗ-125 от 22.04.2004 «Об архивном деле в Российской Федерации» (в редакции ФЗ-43 от 02.03.2016).</w:t>
      </w:r>
    </w:p>
    <w:p w:rsidR="00587365" w:rsidRPr="00C25D37" w:rsidRDefault="00587365" w:rsidP="00587365">
      <w:pPr>
        <w:pStyle w:val="ConsNonformat"/>
        <w:widowControl/>
        <w:ind w:right="0"/>
        <w:rPr>
          <w:rFonts w:ascii="Times New Roman" w:hAnsi="Times New Roman" w:cs="Times New Roman"/>
          <w:sz w:val="22"/>
          <w:szCs w:val="22"/>
        </w:rPr>
      </w:pPr>
    </w:p>
    <w:p w:rsidR="00587365" w:rsidRPr="00C25D37" w:rsidRDefault="00587365" w:rsidP="00587365">
      <w:pPr>
        <w:pStyle w:val="ConsNonformat"/>
        <w:widowControl/>
        <w:ind w:right="0"/>
        <w:rPr>
          <w:rFonts w:ascii="Times New Roman" w:hAnsi="Times New Roman" w:cs="Times New Roman"/>
          <w:sz w:val="22"/>
          <w:szCs w:val="22"/>
        </w:rPr>
      </w:pPr>
      <w:r w:rsidRPr="00C25D37">
        <w:rPr>
          <w:rFonts w:ascii="Times New Roman" w:hAnsi="Times New Roman" w:cs="Times New Roman"/>
          <w:sz w:val="22"/>
          <w:szCs w:val="22"/>
        </w:rPr>
        <w:t>Руководитель службы</w:t>
      </w:r>
    </w:p>
    <w:p w:rsidR="00587365" w:rsidRPr="00C25D37" w:rsidRDefault="00587365" w:rsidP="00587365">
      <w:pPr>
        <w:pStyle w:val="ConsNonformat"/>
        <w:widowControl/>
        <w:ind w:right="0"/>
        <w:rPr>
          <w:rFonts w:ascii="Times New Roman" w:hAnsi="Times New Roman" w:cs="Times New Roman"/>
          <w:sz w:val="22"/>
          <w:szCs w:val="22"/>
        </w:rPr>
      </w:pPr>
      <w:r w:rsidRPr="00C25D37">
        <w:rPr>
          <w:rFonts w:ascii="Times New Roman" w:hAnsi="Times New Roman" w:cs="Times New Roman"/>
          <w:sz w:val="22"/>
          <w:szCs w:val="22"/>
        </w:rPr>
        <w:t>делопроизводства организации                              Подпись                                              А.А. Назарова</w:t>
      </w:r>
    </w:p>
    <w:p w:rsidR="00587365" w:rsidRPr="00C25D37" w:rsidRDefault="00587365" w:rsidP="00587365">
      <w:pPr>
        <w:pStyle w:val="ConsNonformat"/>
        <w:widowControl/>
        <w:ind w:right="0"/>
        <w:rPr>
          <w:rFonts w:ascii="Times New Roman" w:hAnsi="Times New Roman" w:cs="Times New Roman"/>
          <w:sz w:val="22"/>
          <w:szCs w:val="22"/>
        </w:rPr>
      </w:pPr>
      <w:r w:rsidRPr="00C25D37">
        <w:rPr>
          <w:rFonts w:ascii="Times New Roman" w:hAnsi="Times New Roman" w:cs="Times New Roman"/>
          <w:sz w:val="22"/>
          <w:szCs w:val="22"/>
        </w:rPr>
        <w:t>Дата</w:t>
      </w:r>
    </w:p>
    <w:p w:rsidR="00587365" w:rsidRPr="00C25D37" w:rsidRDefault="00587365" w:rsidP="00587365">
      <w:pPr>
        <w:pStyle w:val="ConsNonformat"/>
        <w:widowControl/>
        <w:ind w:right="0"/>
        <w:rPr>
          <w:rFonts w:ascii="Times New Roman" w:hAnsi="Times New Roman" w:cs="Times New Roman"/>
          <w:sz w:val="22"/>
          <w:szCs w:val="22"/>
        </w:rPr>
      </w:pPr>
    </w:p>
    <w:p w:rsidR="00587365" w:rsidRPr="00C25D37" w:rsidRDefault="00587365" w:rsidP="00587365">
      <w:pPr>
        <w:pStyle w:val="ConsNonformat"/>
        <w:widowControl/>
        <w:ind w:right="0"/>
        <w:rPr>
          <w:rFonts w:ascii="Times New Roman" w:hAnsi="Times New Roman" w:cs="Times New Roman"/>
          <w:sz w:val="22"/>
          <w:szCs w:val="22"/>
        </w:rPr>
      </w:pPr>
      <w:r w:rsidRPr="00C25D37">
        <w:rPr>
          <w:rFonts w:ascii="Times New Roman" w:hAnsi="Times New Roman" w:cs="Times New Roman"/>
          <w:sz w:val="22"/>
          <w:szCs w:val="22"/>
        </w:rPr>
        <w:t>Виза зав. архивом</w:t>
      </w:r>
    </w:p>
    <w:p w:rsidR="00587365" w:rsidRPr="00C25D37" w:rsidRDefault="00587365" w:rsidP="00587365">
      <w:pPr>
        <w:pStyle w:val="ConsNonformat"/>
        <w:widowControl/>
        <w:ind w:right="0"/>
        <w:rPr>
          <w:rFonts w:ascii="Times New Roman" w:hAnsi="Times New Roman" w:cs="Times New Roman"/>
          <w:sz w:val="22"/>
          <w:szCs w:val="22"/>
        </w:rPr>
      </w:pPr>
      <w:r w:rsidRPr="00C25D37">
        <w:rPr>
          <w:rFonts w:ascii="Times New Roman" w:hAnsi="Times New Roman" w:cs="Times New Roman"/>
          <w:sz w:val="22"/>
          <w:szCs w:val="22"/>
        </w:rPr>
        <w:t>(лица, ответственного за архив)</w:t>
      </w:r>
    </w:p>
    <w:p w:rsidR="00587365" w:rsidRPr="00C25D37" w:rsidRDefault="00587365" w:rsidP="00587365">
      <w:pPr>
        <w:pStyle w:val="ConsNonformat"/>
        <w:widowControl/>
        <w:ind w:right="0"/>
        <w:rPr>
          <w:rFonts w:ascii="Times New Roman" w:hAnsi="Times New Roman" w:cs="Times New Roman"/>
          <w:sz w:val="22"/>
          <w:szCs w:val="22"/>
        </w:rPr>
      </w:pPr>
    </w:p>
    <w:p w:rsidR="00587365" w:rsidRPr="00C25D37" w:rsidRDefault="00587365" w:rsidP="00587365">
      <w:pPr>
        <w:pStyle w:val="ConsNonformat"/>
        <w:widowControl/>
        <w:ind w:right="0"/>
        <w:rPr>
          <w:rFonts w:ascii="Times New Roman" w:hAnsi="Times New Roman" w:cs="Times New Roman"/>
          <w:sz w:val="22"/>
          <w:szCs w:val="22"/>
        </w:rPr>
      </w:pPr>
      <w:r w:rsidRPr="00C25D37">
        <w:rPr>
          <w:rFonts w:ascii="Times New Roman" w:hAnsi="Times New Roman" w:cs="Times New Roman"/>
          <w:sz w:val="22"/>
          <w:szCs w:val="22"/>
        </w:rPr>
        <w:t>СОГЛАСОВАНО</w:t>
      </w:r>
    </w:p>
    <w:p w:rsidR="00587365" w:rsidRPr="00C25D37" w:rsidRDefault="00587365" w:rsidP="00587365">
      <w:pPr>
        <w:pStyle w:val="ConsNonformat"/>
        <w:widowControl/>
        <w:ind w:right="0"/>
        <w:rPr>
          <w:rFonts w:ascii="Times New Roman" w:hAnsi="Times New Roman" w:cs="Times New Roman"/>
          <w:sz w:val="22"/>
          <w:szCs w:val="22"/>
        </w:rPr>
      </w:pPr>
      <w:r w:rsidRPr="00C25D37">
        <w:rPr>
          <w:rFonts w:ascii="Times New Roman" w:hAnsi="Times New Roman" w:cs="Times New Roman"/>
          <w:sz w:val="22"/>
          <w:szCs w:val="22"/>
        </w:rPr>
        <w:t>Протокол ЭК</w:t>
      </w:r>
    </w:p>
    <w:p w:rsidR="00587365" w:rsidRPr="00C25D37" w:rsidRDefault="00587365" w:rsidP="00587365">
      <w:pPr>
        <w:pStyle w:val="ConsNonformat"/>
        <w:widowControl/>
        <w:ind w:right="0"/>
        <w:rPr>
          <w:rFonts w:ascii="Times New Roman" w:hAnsi="Times New Roman" w:cs="Times New Roman"/>
          <w:sz w:val="22"/>
          <w:szCs w:val="22"/>
        </w:rPr>
      </w:pPr>
      <w:r w:rsidRPr="00C25D37">
        <w:rPr>
          <w:rFonts w:ascii="Times New Roman" w:hAnsi="Times New Roman" w:cs="Times New Roman"/>
          <w:sz w:val="22"/>
          <w:szCs w:val="22"/>
        </w:rPr>
        <w:t>от ____________ № ______</w:t>
      </w:r>
    </w:p>
    <w:p w:rsidR="00587365" w:rsidRDefault="00587365" w:rsidP="0058736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2</w:t>
      </w:r>
    </w:p>
    <w:p w:rsidR="00587365" w:rsidRDefault="00587365" w:rsidP="0058736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Последовательность движения нити в процессе подшивки дела</w:t>
      </w:r>
    </w:p>
    <w:p w:rsidR="00587365" w:rsidRDefault="00587365" w:rsidP="0058736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50054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365" w:rsidRPr="00280D4E" w:rsidRDefault="00587365" w:rsidP="00587365">
      <w:pPr>
        <w:pStyle w:val="ConsNonformat"/>
        <w:widowControl/>
        <w:ind w:right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</w:t>
      </w:r>
      <w:r w:rsidRPr="00280D4E">
        <w:rPr>
          <w:rFonts w:ascii="Times New Roman" w:hAnsi="Times New Roman" w:cs="Times New Roman"/>
          <w:b/>
          <w:sz w:val="24"/>
          <w:szCs w:val="24"/>
        </w:rPr>
        <w:t xml:space="preserve">ение № 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p w:rsidR="00587365" w:rsidRDefault="00587365" w:rsidP="00587365">
      <w:pPr>
        <w:pStyle w:val="ConsNonformat"/>
        <w:widowControl/>
        <w:ind w:right="0"/>
        <w:jc w:val="right"/>
        <w:rPr>
          <w:rFonts w:ascii="Times New Roman" w:hAnsi="Times New Roman" w:cs="Times New Roman"/>
          <w:sz w:val="24"/>
          <w:szCs w:val="24"/>
        </w:rPr>
      </w:pPr>
    </w:p>
    <w:p w:rsidR="00587365" w:rsidRPr="00BA5B53" w:rsidRDefault="00587365" w:rsidP="00587365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BA5B53">
        <w:rPr>
          <w:rFonts w:ascii="Times New Roman" w:hAnsi="Times New Roman" w:cs="Times New Roman"/>
          <w:sz w:val="24"/>
          <w:szCs w:val="24"/>
        </w:rPr>
        <w:t>Областное государственное казённое учреждение</w:t>
      </w:r>
    </w:p>
    <w:p w:rsidR="00587365" w:rsidRPr="00BA5B53" w:rsidRDefault="00587365" w:rsidP="00587365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BA5B53">
        <w:rPr>
          <w:rFonts w:ascii="Times New Roman" w:hAnsi="Times New Roman" w:cs="Times New Roman"/>
          <w:sz w:val="24"/>
          <w:szCs w:val="24"/>
        </w:rPr>
        <w:t>«Государственный архив Томской области»</w:t>
      </w:r>
    </w:p>
    <w:p w:rsidR="00587365" w:rsidRDefault="00587365" w:rsidP="00587365">
      <w:pPr>
        <w:pStyle w:val="ConsNonformat"/>
        <w:widowControl/>
        <w:ind w:right="0"/>
        <w:rPr>
          <w:rFonts w:ascii="Times New Roman" w:hAnsi="Times New Roman" w:cs="Times New Roman"/>
          <w:sz w:val="24"/>
          <w:szCs w:val="24"/>
        </w:rPr>
      </w:pPr>
    </w:p>
    <w:p w:rsidR="00587365" w:rsidRPr="00BA5B53" w:rsidRDefault="00587365" w:rsidP="00587365">
      <w:pPr>
        <w:pStyle w:val="ConsNonformat"/>
        <w:widowControl/>
        <w:ind w:right="0"/>
        <w:rPr>
          <w:rFonts w:ascii="Times New Roman" w:hAnsi="Times New Roman" w:cs="Times New Roman"/>
          <w:sz w:val="24"/>
          <w:szCs w:val="24"/>
        </w:rPr>
      </w:pPr>
    </w:p>
    <w:p w:rsidR="00587365" w:rsidRPr="00BA5B53" w:rsidRDefault="00587365" w:rsidP="00587365">
      <w:pPr>
        <w:pStyle w:val="ConsNonformat"/>
        <w:widowControl/>
        <w:ind w:right="0"/>
        <w:rPr>
          <w:rFonts w:ascii="Times New Roman" w:hAnsi="Times New Roman" w:cs="Times New Roman"/>
          <w:sz w:val="24"/>
          <w:szCs w:val="24"/>
        </w:rPr>
      </w:pPr>
    </w:p>
    <w:p w:rsidR="00587365" w:rsidRDefault="00587365" w:rsidP="00587365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Областное государственное учреждение культуры «Театр для детей»</w:t>
      </w:r>
    </w:p>
    <w:p w:rsidR="00587365" w:rsidRDefault="00587365" w:rsidP="00587365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Департамента по культуре Томской области</w:t>
      </w:r>
    </w:p>
    <w:p w:rsidR="00587365" w:rsidRDefault="00587365" w:rsidP="00587365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 сентября 2010 – 14 февраля 2013</w:t>
      </w:r>
    </w:p>
    <w:p w:rsidR="00587365" w:rsidRDefault="00587365" w:rsidP="00587365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</w:p>
    <w:p w:rsidR="00587365" w:rsidRDefault="00587365" w:rsidP="00587365">
      <w:pPr>
        <w:pStyle w:val="ConsNonformat"/>
        <w:widowControl/>
        <w:ind w:right="0"/>
        <w:rPr>
          <w:rFonts w:ascii="Times New Roman" w:hAnsi="Times New Roman" w:cs="Times New Roman"/>
          <w:sz w:val="24"/>
          <w:szCs w:val="24"/>
        </w:rPr>
      </w:pPr>
    </w:p>
    <w:p w:rsidR="00587365" w:rsidRPr="00BA5B53" w:rsidRDefault="00587365" w:rsidP="00587365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BA5B53">
        <w:rPr>
          <w:rFonts w:ascii="Times New Roman" w:hAnsi="Times New Roman" w:cs="Times New Roman"/>
          <w:sz w:val="24"/>
          <w:szCs w:val="24"/>
        </w:rPr>
        <w:t>Областное государственное</w:t>
      </w:r>
      <w:r>
        <w:rPr>
          <w:rFonts w:ascii="Times New Roman" w:hAnsi="Times New Roman" w:cs="Times New Roman"/>
          <w:sz w:val="24"/>
          <w:szCs w:val="24"/>
        </w:rPr>
        <w:t xml:space="preserve"> бюджетное</w:t>
      </w:r>
      <w:r w:rsidRPr="00BA5B53">
        <w:rPr>
          <w:rFonts w:ascii="Times New Roman" w:hAnsi="Times New Roman" w:cs="Times New Roman"/>
          <w:sz w:val="24"/>
          <w:szCs w:val="24"/>
        </w:rPr>
        <w:t xml:space="preserve"> учреждение культуры «</w:t>
      </w:r>
      <w:r>
        <w:rPr>
          <w:rFonts w:ascii="Times New Roman" w:hAnsi="Times New Roman" w:cs="Times New Roman"/>
          <w:sz w:val="24"/>
          <w:szCs w:val="24"/>
        </w:rPr>
        <w:t>Томский детский театр</w:t>
      </w:r>
      <w:r w:rsidRPr="00BA5B53">
        <w:rPr>
          <w:rFonts w:ascii="Times New Roman" w:hAnsi="Times New Roman" w:cs="Times New Roman"/>
          <w:sz w:val="24"/>
          <w:szCs w:val="24"/>
        </w:rPr>
        <w:t>»</w:t>
      </w:r>
    </w:p>
    <w:p w:rsidR="00587365" w:rsidRPr="00BA5B53" w:rsidRDefault="00587365" w:rsidP="00587365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BA5B53">
        <w:rPr>
          <w:rFonts w:ascii="Times New Roman" w:hAnsi="Times New Roman" w:cs="Times New Roman"/>
          <w:sz w:val="24"/>
          <w:szCs w:val="24"/>
        </w:rPr>
        <w:t>Департамента по культуре Томской области</w:t>
      </w:r>
    </w:p>
    <w:p w:rsidR="00587365" w:rsidRPr="00BA5B53" w:rsidRDefault="00587365" w:rsidP="00587365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BA5B5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BA5B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феврал</w:t>
      </w:r>
      <w:r w:rsidRPr="00BA5B53">
        <w:rPr>
          <w:rFonts w:ascii="Times New Roman" w:hAnsi="Times New Roman" w:cs="Times New Roman"/>
          <w:sz w:val="24"/>
          <w:szCs w:val="24"/>
        </w:rPr>
        <w:t>я 201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BA5B53">
        <w:rPr>
          <w:rFonts w:ascii="Times New Roman" w:hAnsi="Times New Roman" w:cs="Times New Roman"/>
          <w:sz w:val="24"/>
          <w:szCs w:val="24"/>
        </w:rPr>
        <w:t xml:space="preserve"> года –</w:t>
      </w:r>
    </w:p>
    <w:p w:rsidR="00587365" w:rsidRPr="00BA5B53" w:rsidRDefault="00587365" w:rsidP="00587365">
      <w:pPr>
        <w:pStyle w:val="ConsNonformat"/>
        <w:widowControl/>
        <w:ind w:right="0"/>
        <w:rPr>
          <w:rFonts w:ascii="Times New Roman" w:hAnsi="Times New Roman" w:cs="Times New Roman"/>
          <w:sz w:val="24"/>
          <w:szCs w:val="24"/>
        </w:rPr>
      </w:pPr>
    </w:p>
    <w:p w:rsidR="00587365" w:rsidRPr="00BA5B53" w:rsidRDefault="00587365" w:rsidP="00587365">
      <w:pPr>
        <w:pStyle w:val="ConsNonformat"/>
        <w:widowControl/>
        <w:ind w:right="0"/>
        <w:rPr>
          <w:rFonts w:ascii="Times New Roman" w:hAnsi="Times New Roman" w:cs="Times New Roman"/>
          <w:sz w:val="24"/>
          <w:szCs w:val="24"/>
        </w:rPr>
      </w:pPr>
    </w:p>
    <w:p w:rsidR="00587365" w:rsidRPr="00BA5B53" w:rsidRDefault="00587365" w:rsidP="00587365">
      <w:pPr>
        <w:pStyle w:val="ConsNonformat"/>
        <w:widowControl/>
        <w:ind w:right="0"/>
        <w:rPr>
          <w:rFonts w:ascii="Times New Roman" w:hAnsi="Times New Roman" w:cs="Times New Roman"/>
          <w:sz w:val="24"/>
          <w:szCs w:val="24"/>
        </w:rPr>
      </w:pPr>
    </w:p>
    <w:p w:rsidR="00587365" w:rsidRPr="00BA5B53" w:rsidRDefault="00587365" w:rsidP="00587365">
      <w:pPr>
        <w:pStyle w:val="ConsNonformat"/>
        <w:widowControl/>
        <w:ind w:right="0"/>
        <w:rPr>
          <w:rFonts w:ascii="Times New Roman" w:hAnsi="Times New Roman" w:cs="Times New Roman"/>
          <w:sz w:val="24"/>
          <w:szCs w:val="24"/>
        </w:rPr>
      </w:pPr>
    </w:p>
    <w:p w:rsidR="00587365" w:rsidRPr="00BA5B53" w:rsidRDefault="00587365" w:rsidP="00587365">
      <w:pPr>
        <w:pStyle w:val="ConsNonformat"/>
        <w:widowControl/>
        <w:ind w:right="0"/>
        <w:rPr>
          <w:rFonts w:ascii="Times New Roman" w:hAnsi="Times New Roman" w:cs="Times New Roman"/>
          <w:sz w:val="24"/>
          <w:szCs w:val="24"/>
        </w:rPr>
      </w:pPr>
    </w:p>
    <w:p w:rsidR="00587365" w:rsidRPr="00BA5B53" w:rsidRDefault="00587365" w:rsidP="00587365">
      <w:pPr>
        <w:pStyle w:val="ConsNonformat"/>
        <w:widowControl/>
        <w:ind w:right="0"/>
        <w:rPr>
          <w:rFonts w:ascii="Times New Roman" w:hAnsi="Times New Roman" w:cs="Times New Roman"/>
          <w:sz w:val="24"/>
          <w:szCs w:val="24"/>
        </w:rPr>
      </w:pPr>
    </w:p>
    <w:p w:rsidR="00587365" w:rsidRDefault="00587365" w:rsidP="00587365">
      <w:pPr>
        <w:pStyle w:val="ConsNonformat"/>
        <w:widowControl/>
        <w:ind w:right="0"/>
        <w:rPr>
          <w:rFonts w:ascii="Times New Roman" w:hAnsi="Times New Roman" w:cs="Times New Roman"/>
          <w:sz w:val="24"/>
          <w:szCs w:val="24"/>
        </w:rPr>
      </w:pPr>
    </w:p>
    <w:p w:rsidR="00587365" w:rsidRDefault="00587365" w:rsidP="00587365">
      <w:pPr>
        <w:pStyle w:val="ConsNonformat"/>
        <w:widowControl/>
        <w:ind w:right="0"/>
        <w:rPr>
          <w:rFonts w:ascii="Times New Roman" w:hAnsi="Times New Roman" w:cs="Times New Roman"/>
          <w:sz w:val="24"/>
          <w:szCs w:val="24"/>
        </w:rPr>
      </w:pPr>
    </w:p>
    <w:p w:rsidR="00587365" w:rsidRDefault="00587365" w:rsidP="00587365">
      <w:pPr>
        <w:pStyle w:val="ConsNonformat"/>
        <w:widowControl/>
        <w:ind w:right="0"/>
        <w:rPr>
          <w:rFonts w:ascii="Times New Roman" w:hAnsi="Times New Roman" w:cs="Times New Roman"/>
          <w:sz w:val="24"/>
          <w:szCs w:val="24"/>
        </w:rPr>
      </w:pPr>
    </w:p>
    <w:p w:rsidR="00587365" w:rsidRPr="00BA5B53" w:rsidRDefault="00587365" w:rsidP="00587365">
      <w:pPr>
        <w:pStyle w:val="ConsNonformat"/>
        <w:widowControl/>
        <w:ind w:right="0"/>
        <w:rPr>
          <w:rFonts w:ascii="Times New Roman" w:hAnsi="Times New Roman" w:cs="Times New Roman"/>
          <w:sz w:val="24"/>
          <w:szCs w:val="24"/>
        </w:rPr>
      </w:pPr>
    </w:p>
    <w:p w:rsidR="00587365" w:rsidRPr="00BA5B53" w:rsidRDefault="00587365" w:rsidP="00587365">
      <w:pPr>
        <w:pStyle w:val="ConsNonformat"/>
        <w:widowControl/>
        <w:ind w:right="0"/>
        <w:rPr>
          <w:rFonts w:ascii="Times New Roman" w:hAnsi="Times New Roman" w:cs="Times New Roman"/>
          <w:sz w:val="24"/>
          <w:szCs w:val="24"/>
        </w:rPr>
      </w:pPr>
    </w:p>
    <w:p w:rsidR="00587365" w:rsidRPr="00BA5B53" w:rsidRDefault="00587365" w:rsidP="00587365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BA5B53">
        <w:rPr>
          <w:rFonts w:ascii="Times New Roman" w:hAnsi="Times New Roman" w:cs="Times New Roman"/>
          <w:sz w:val="24"/>
          <w:szCs w:val="24"/>
        </w:rPr>
        <w:t>Фонд №</w:t>
      </w:r>
    </w:p>
    <w:p w:rsidR="00587365" w:rsidRPr="00BA5B53" w:rsidRDefault="00587365" w:rsidP="00587365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BA5B53">
        <w:rPr>
          <w:rFonts w:ascii="Times New Roman" w:hAnsi="Times New Roman" w:cs="Times New Roman"/>
          <w:sz w:val="24"/>
          <w:szCs w:val="24"/>
        </w:rPr>
        <w:t>Опись № 1</w:t>
      </w:r>
    </w:p>
    <w:p w:rsidR="00587365" w:rsidRPr="00BA5B53" w:rsidRDefault="00587365" w:rsidP="00587365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BA5B53">
        <w:rPr>
          <w:rFonts w:ascii="Times New Roman" w:hAnsi="Times New Roman" w:cs="Times New Roman"/>
          <w:sz w:val="24"/>
          <w:szCs w:val="24"/>
        </w:rPr>
        <w:t>дел постоянного хранения</w:t>
      </w:r>
    </w:p>
    <w:p w:rsidR="00587365" w:rsidRPr="00BA5B53" w:rsidRDefault="00587365" w:rsidP="00587365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BA5B53">
        <w:rPr>
          <w:rFonts w:ascii="Times New Roman" w:hAnsi="Times New Roman" w:cs="Times New Roman"/>
          <w:sz w:val="24"/>
          <w:szCs w:val="24"/>
        </w:rPr>
        <w:t>за 2013 год</w:t>
      </w:r>
    </w:p>
    <w:p w:rsidR="00587365" w:rsidRPr="00BA5B53" w:rsidRDefault="00587365" w:rsidP="00587365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BA5B53">
        <w:rPr>
          <w:sz w:val="24"/>
          <w:szCs w:val="24"/>
        </w:rPr>
        <w:br w:type="page"/>
      </w:r>
    </w:p>
    <w:p w:rsidR="00587365" w:rsidRDefault="00587365" w:rsidP="00587365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BA5B53">
        <w:rPr>
          <w:rFonts w:ascii="Times New Roman" w:hAnsi="Times New Roman" w:cs="Times New Roman"/>
          <w:sz w:val="24"/>
          <w:szCs w:val="24"/>
        </w:rPr>
        <w:lastRenderedPageBreak/>
        <w:t>ПРЕДИСЛОВИЕ</w:t>
      </w:r>
    </w:p>
    <w:p w:rsidR="00587365" w:rsidRPr="00BA5B5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(</w:t>
      </w:r>
      <w:r w:rsidRPr="00BA5B53">
        <w:rPr>
          <w:rFonts w:ascii="Times New Roman" w:hAnsi="Times New Roman" w:cs="Times New Roman"/>
          <w:b/>
          <w:i/>
        </w:rPr>
        <w:t>Включает: историю фондообразователя, историю фонда, аннотацию состава и содержания документов описи, состав справочного аппарата к описи</w:t>
      </w:r>
      <w:r>
        <w:rPr>
          <w:rFonts w:ascii="Times New Roman" w:hAnsi="Times New Roman" w:cs="Times New Roman"/>
          <w:b/>
          <w:i/>
        </w:rPr>
        <w:t>)</w:t>
      </w:r>
    </w:p>
    <w:p w:rsidR="00587365" w:rsidRPr="00BA5B53" w:rsidRDefault="00587365" w:rsidP="00587365">
      <w:pPr>
        <w:pStyle w:val="ConsNonformat"/>
        <w:widowControl/>
        <w:ind w:righ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 приказом Департамента по культуре Томской области от </w:t>
      </w:r>
      <w:r>
        <w:rPr>
          <w:rFonts w:ascii="Times New Roman" w:hAnsi="Times New Roman" w:cs="Times New Roman"/>
          <w:sz w:val="24"/>
          <w:szCs w:val="24"/>
        </w:rPr>
        <w:br/>
        <w:t xml:space="preserve">14 февраля 2013 года № 10 </w:t>
      </w:r>
      <w:r w:rsidRPr="00BA5B53">
        <w:rPr>
          <w:rFonts w:ascii="Times New Roman" w:hAnsi="Times New Roman" w:cs="Times New Roman"/>
          <w:sz w:val="24"/>
          <w:szCs w:val="24"/>
        </w:rPr>
        <w:t>Областное государственное учреждение культуры «Театр для детей»</w:t>
      </w:r>
      <w:r>
        <w:rPr>
          <w:rFonts w:ascii="Times New Roman" w:hAnsi="Times New Roman" w:cs="Times New Roman"/>
          <w:sz w:val="24"/>
          <w:szCs w:val="24"/>
        </w:rPr>
        <w:t xml:space="preserve"> реорганизовано в Областное государственное бюджетное учреждение культуры «Томский детский театр»</w:t>
      </w:r>
      <w:r>
        <w:rPr>
          <w:rStyle w:val="a6"/>
          <w:rFonts w:ascii="Times New Roman" w:hAnsi="Times New Roman" w:cs="Times New Roman"/>
          <w:sz w:val="24"/>
          <w:szCs w:val="24"/>
        </w:rPr>
        <w:footnoteReference w:id="2"/>
      </w:r>
      <w:r>
        <w:rPr>
          <w:rFonts w:ascii="Times New Roman" w:hAnsi="Times New Roman" w:cs="Times New Roman"/>
          <w:sz w:val="24"/>
          <w:szCs w:val="24"/>
        </w:rPr>
        <w:t>. Учредителем театра является Департамент по культуре Томской области.</w:t>
      </w:r>
    </w:p>
    <w:p w:rsidR="00587365" w:rsidRDefault="00587365" w:rsidP="00587365">
      <w:pPr>
        <w:pStyle w:val="ConsNonformat"/>
        <w:widowControl/>
        <w:ind w:righ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5B53">
        <w:rPr>
          <w:rFonts w:ascii="Times New Roman" w:hAnsi="Times New Roman" w:cs="Times New Roman"/>
          <w:sz w:val="24"/>
          <w:szCs w:val="24"/>
        </w:rPr>
        <w:t>На основании приказа от 21 сентября 2013 года</w:t>
      </w:r>
      <w:r>
        <w:rPr>
          <w:rFonts w:ascii="Times New Roman" w:hAnsi="Times New Roman" w:cs="Times New Roman"/>
          <w:sz w:val="24"/>
          <w:szCs w:val="24"/>
        </w:rPr>
        <w:t xml:space="preserve"> № 65</w:t>
      </w:r>
      <w:r w:rsidRPr="00BA5B53">
        <w:rPr>
          <w:rFonts w:ascii="Times New Roman" w:hAnsi="Times New Roman" w:cs="Times New Roman"/>
          <w:sz w:val="24"/>
          <w:szCs w:val="24"/>
        </w:rPr>
        <w:t xml:space="preserve"> в структуре учреждения произошли следующие изменения: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BA5B53">
        <w:rPr>
          <w:rFonts w:ascii="Times New Roman" w:hAnsi="Times New Roman" w:cs="Times New Roman"/>
          <w:sz w:val="24"/>
          <w:szCs w:val="24"/>
        </w:rPr>
        <w:t xml:space="preserve"> 1 октября 2013 года при театре создана детская театральная студия</w:t>
      </w:r>
      <w:r>
        <w:rPr>
          <w:rStyle w:val="a6"/>
          <w:rFonts w:ascii="Times New Roman" w:hAnsi="Times New Roman" w:cs="Times New Roman"/>
          <w:sz w:val="24"/>
          <w:szCs w:val="24"/>
        </w:rPr>
        <w:footnoteReference w:id="3"/>
      </w:r>
      <w:r w:rsidRPr="00BA5B53">
        <w:rPr>
          <w:rFonts w:ascii="Times New Roman" w:hAnsi="Times New Roman" w:cs="Times New Roman"/>
          <w:sz w:val="24"/>
          <w:szCs w:val="24"/>
        </w:rPr>
        <w:t>.</w:t>
      </w:r>
    </w:p>
    <w:p w:rsidR="00587365" w:rsidRDefault="00587365" w:rsidP="00587365">
      <w:pPr>
        <w:pStyle w:val="ConsNonformat"/>
        <w:widowControl/>
        <w:ind w:righ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Штатным расписанием учреждения вводятся новые должности работников: руководитель студии, педагог по вокалу, педагог по актерскому мастерству, хореограф</w:t>
      </w:r>
      <w:r>
        <w:rPr>
          <w:rStyle w:val="a6"/>
          <w:rFonts w:ascii="Times New Roman" w:hAnsi="Times New Roman" w:cs="Times New Roman"/>
          <w:sz w:val="24"/>
          <w:szCs w:val="24"/>
        </w:rPr>
        <w:footnoteReference w:id="4"/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87365" w:rsidRDefault="00587365" w:rsidP="00587365">
      <w:pPr>
        <w:pStyle w:val="ConsNonformat"/>
        <w:widowControl/>
        <w:ind w:righ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Устав учреждения внесены изменения в связи с добавлением новых целей и задач. Цели: приобщение детей к театральному искусству, обогащение духовных потребностей ребенка, развитие его творческой активности. Задачи: пробудить у детей эстетическое чувство и творческое начало, освоить необходимые навыки актерской техники, развить умение держаться на сцене, развить природные способности детей: воображение, внимание, контактность</w:t>
      </w:r>
      <w:r>
        <w:rPr>
          <w:rStyle w:val="a6"/>
          <w:rFonts w:ascii="Times New Roman" w:hAnsi="Times New Roman" w:cs="Times New Roman"/>
          <w:sz w:val="24"/>
          <w:szCs w:val="24"/>
        </w:rPr>
        <w:footnoteReference w:id="5"/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87365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  <w:r w:rsidRPr="00BA5B5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Впервые документы театра поступили на хранение в госархив в 2000 году.</w:t>
      </w:r>
    </w:p>
    <w:p w:rsidR="00587365" w:rsidRDefault="00587365" w:rsidP="00587365">
      <w:pPr>
        <w:pStyle w:val="ConsNonformat"/>
        <w:widowControl/>
        <w:ind w:righ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5B53">
        <w:rPr>
          <w:rFonts w:ascii="Times New Roman" w:hAnsi="Times New Roman" w:cs="Times New Roman"/>
          <w:sz w:val="24"/>
          <w:szCs w:val="24"/>
        </w:rPr>
        <w:t>В 2017 году сотрудниками учреждения проведено упорядочение документов постоянного хранения и по личному составу за 2013 год. На упорядоченные документы  постоянного хранения составлена опись №1 за 2013 год, в количестве 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BA5B53">
        <w:rPr>
          <w:rFonts w:ascii="Times New Roman" w:hAnsi="Times New Roman" w:cs="Times New Roman"/>
          <w:sz w:val="24"/>
          <w:szCs w:val="24"/>
        </w:rPr>
        <w:t xml:space="preserve"> ед. хранения. </w:t>
      </w:r>
      <w:r>
        <w:rPr>
          <w:rFonts w:ascii="Times New Roman" w:hAnsi="Times New Roman" w:cs="Times New Roman"/>
          <w:sz w:val="24"/>
          <w:szCs w:val="24"/>
        </w:rPr>
        <w:t>Данный раздел описи</w:t>
      </w:r>
      <w:r w:rsidRPr="00BA5B53">
        <w:rPr>
          <w:rFonts w:ascii="Times New Roman" w:hAnsi="Times New Roman" w:cs="Times New Roman"/>
          <w:sz w:val="24"/>
          <w:szCs w:val="24"/>
        </w:rPr>
        <w:t xml:space="preserve"> продолжает опись №1 дел постоянного хранения за 2010-2012 годы.</w:t>
      </w:r>
    </w:p>
    <w:p w:rsidR="00587365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опись вошли следующие документы: Устав, приказы и распоряжения по основной деятельности, протоколы заседаний, штатные расписания, положения о структурных подразделениях, должностные инструкции, коллективный договор, годовые планы и отчеты, годовые сметы и бухгалтерские отчеты, годовые репертуарные планы театра, публикации в средствах массовой информации о деятельности театра.</w:t>
      </w:r>
    </w:p>
    <w:p w:rsidR="00587365" w:rsidRPr="00EC4B25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C4B25">
        <w:rPr>
          <w:rFonts w:ascii="Times New Roman" w:hAnsi="Times New Roman" w:cs="Times New Roman"/>
          <w:sz w:val="24"/>
          <w:szCs w:val="24"/>
        </w:rPr>
        <w:t xml:space="preserve">Статистические отчеты сформированы в одно дело. В заголовке перечислены номера форм, ниже </w:t>
      </w:r>
      <w:r>
        <w:rPr>
          <w:rFonts w:ascii="Times New Roman" w:hAnsi="Times New Roman" w:cs="Times New Roman"/>
          <w:sz w:val="24"/>
          <w:szCs w:val="24"/>
        </w:rPr>
        <w:t>раскрывается содержание</w:t>
      </w:r>
      <w:r w:rsidRPr="00EC4B25">
        <w:rPr>
          <w:rFonts w:ascii="Times New Roman" w:hAnsi="Times New Roman" w:cs="Times New Roman"/>
          <w:sz w:val="24"/>
          <w:szCs w:val="24"/>
        </w:rPr>
        <w:t xml:space="preserve"> форм</w:t>
      </w:r>
      <w:r>
        <w:rPr>
          <w:rFonts w:ascii="Times New Roman" w:hAnsi="Times New Roman" w:cs="Times New Roman"/>
          <w:sz w:val="24"/>
          <w:szCs w:val="24"/>
        </w:rPr>
        <w:t xml:space="preserve"> статистических сведений</w:t>
      </w:r>
      <w:r w:rsidRPr="00EC4B25">
        <w:rPr>
          <w:rFonts w:ascii="Times New Roman" w:hAnsi="Times New Roman" w:cs="Times New Roman"/>
          <w:sz w:val="24"/>
          <w:szCs w:val="24"/>
        </w:rPr>
        <w:t>:</w:t>
      </w:r>
    </w:p>
    <w:p w:rsidR="00587365" w:rsidRPr="00EC4B25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Pr="00EC4B25">
        <w:rPr>
          <w:rFonts w:ascii="Times New Roman" w:hAnsi="Times New Roman" w:cs="Times New Roman"/>
          <w:sz w:val="24"/>
          <w:szCs w:val="24"/>
        </w:rPr>
        <w:t>. № 7-НК – «Сведения об организации культурно-досугового типа»;</w:t>
      </w:r>
    </w:p>
    <w:p w:rsidR="00587365" w:rsidRPr="001B5021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Pr="00EC4B25">
        <w:rPr>
          <w:rFonts w:ascii="Times New Roman" w:hAnsi="Times New Roman" w:cs="Times New Roman"/>
          <w:sz w:val="24"/>
          <w:szCs w:val="24"/>
        </w:rPr>
        <w:t>. № 9-НК – «Сведения о деятельности театра».</w:t>
      </w:r>
    </w:p>
    <w:p w:rsidR="00587365" w:rsidRDefault="00587365" w:rsidP="00587365">
      <w:pPr>
        <w:pStyle w:val="ConsNonformat"/>
        <w:widowControl/>
        <w:ind w:righ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 описи не полный. В описи отсутствуют протоколы заседаний и решения Художественного совета театра, так как они были утрачены в связи со сменой Председателя Художественного совета.</w:t>
      </w:r>
    </w:p>
    <w:p w:rsidR="00587365" w:rsidRDefault="00587365" w:rsidP="00587365">
      <w:pPr>
        <w:pStyle w:val="ConsNonformat"/>
        <w:widowControl/>
        <w:ind w:righ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дел происходило как в процессе делопроизводства, так и в ходе упорядочения документов.</w:t>
      </w:r>
    </w:p>
    <w:p w:rsidR="00587365" w:rsidRDefault="00587365" w:rsidP="00587365">
      <w:pPr>
        <w:pStyle w:val="ConsNonformat"/>
        <w:widowControl/>
        <w:ind w:righ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5B53">
        <w:rPr>
          <w:rFonts w:ascii="Times New Roman" w:hAnsi="Times New Roman" w:cs="Times New Roman"/>
          <w:sz w:val="24"/>
          <w:szCs w:val="24"/>
        </w:rPr>
        <w:t>Систематизация дел в описи проведена по хронологически-структурному признаку.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7365" w:rsidRDefault="00587365" w:rsidP="00587365">
      <w:pPr>
        <w:pStyle w:val="ConsNonformat"/>
        <w:widowControl/>
        <w:ind w:righ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Документы по личному составу театра хранятся в архиве учреждения. На них составлена опись № 2 за 2013 год, в количестве 15 ед. хранения. Данный раздел описи продолжает опись № 2 дел по личному составу за 2010-2012 годы. В состав описи вошли</w:t>
      </w:r>
      <w:r w:rsidRPr="00BA5B53">
        <w:rPr>
          <w:rFonts w:ascii="Times New Roman" w:hAnsi="Times New Roman" w:cs="Times New Roman"/>
          <w:sz w:val="24"/>
          <w:szCs w:val="24"/>
        </w:rPr>
        <w:t xml:space="preserve">: приказы по личному составу, </w:t>
      </w:r>
      <w:r>
        <w:rPr>
          <w:rFonts w:ascii="Times New Roman" w:hAnsi="Times New Roman" w:cs="Times New Roman"/>
          <w:sz w:val="24"/>
          <w:szCs w:val="24"/>
        </w:rPr>
        <w:t>трудовые договоры,</w:t>
      </w:r>
      <w:r w:rsidRPr="00BA5B53">
        <w:rPr>
          <w:rFonts w:ascii="Times New Roman" w:hAnsi="Times New Roman" w:cs="Times New Roman"/>
          <w:sz w:val="24"/>
          <w:szCs w:val="24"/>
        </w:rPr>
        <w:t xml:space="preserve"> личные карточки ф</w:t>
      </w:r>
      <w:r>
        <w:rPr>
          <w:rFonts w:ascii="Times New Roman" w:hAnsi="Times New Roman" w:cs="Times New Roman"/>
          <w:sz w:val="24"/>
          <w:szCs w:val="24"/>
        </w:rPr>
        <w:t xml:space="preserve">ормы </w:t>
      </w:r>
      <w:r w:rsidRPr="00BA5B53">
        <w:rPr>
          <w:rFonts w:ascii="Times New Roman" w:hAnsi="Times New Roman" w:cs="Times New Roman"/>
          <w:sz w:val="24"/>
          <w:szCs w:val="24"/>
        </w:rPr>
        <w:t>Т-2,</w:t>
      </w:r>
      <w:r>
        <w:rPr>
          <w:rFonts w:ascii="Times New Roman" w:hAnsi="Times New Roman" w:cs="Times New Roman"/>
          <w:sz w:val="24"/>
          <w:szCs w:val="24"/>
        </w:rPr>
        <w:t xml:space="preserve"> личные дела уволенных работников, тарификационные списки, лицевые счета </w:t>
      </w:r>
      <w:r w:rsidRPr="00BA5B53">
        <w:rPr>
          <w:rFonts w:ascii="Times New Roman" w:hAnsi="Times New Roman" w:cs="Times New Roman"/>
          <w:sz w:val="24"/>
          <w:szCs w:val="24"/>
        </w:rPr>
        <w:t>по заработной плате</w:t>
      </w:r>
      <w:r>
        <w:rPr>
          <w:rFonts w:ascii="Times New Roman" w:hAnsi="Times New Roman" w:cs="Times New Roman"/>
          <w:sz w:val="24"/>
          <w:szCs w:val="24"/>
        </w:rPr>
        <w:t>. Состав описи полный.</w:t>
      </w:r>
    </w:p>
    <w:p w:rsidR="00587365" w:rsidRDefault="00587365" w:rsidP="00587365">
      <w:pPr>
        <w:pStyle w:val="ConsNonformat"/>
        <w:widowControl/>
        <w:ind w:righ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5B53">
        <w:rPr>
          <w:rFonts w:ascii="Times New Roman" w:hAnsi="Times New Roman" w:cs="Times New Roman"/>
          <w:sz w:val="24"/>
          <w:szCs w:val="24"/>
        </w:rPr>
        <w:t>К описям составлены: предисловие, титульный и заверительный листы.</w:t>
      </w:r>
    </w:p>
    <w:p w:rsidR="00587365" w:rsidRPr="00BA5B53" w:rsidRDefault="00587365" w:rsidP="00587365">
      <w:pPr>
        <w:pStyle w:val="ConsNonformat"/>
        <w:widowControl/>
        <w:ind w:righ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5B53">
        <w:rPr>
          <w:rFonts w:ascii="Times New Roman" w:hAnsi="Times New Roman" w:cs="Times New Roman"/>
          <w:sz w:val="24"/>
          <w:szCs w:val="24"/>
        </w:rPr>
        <w:t xml:space="preserve">Физическое состояние дел удовлетворительное. </w:t>
      </w:r>
    </w:p>
    <w:p w:rsidR="00587365" w:rsidRDefault="00587365" w:rsidP="00587365">
      <w:pPr>
        <w:pStyle w:val="ConsNonformat"/>
        <w:widowControl/>
        <w:ind w:righ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5B53">
        <w:rPr>
          <w:rFonts w:ascii="Times New Roman" w:hAnsi="Times New Roman" w:cs="Times New Roman"/>
          <w:sz w:val="24"/>
          <w:szCs w:val="24"/>
        </w:rPr>
        <w:t>Предисловие составил</w:t>
      </w:r>
      <w:r>
        <w:rPr>
          <w:rFonts w:ascii="Times New Roman" w:hAnsi="Times New Roman" w:cs="Times New Roman"/>
          <w:sz w:val="24"/>
          <w:szCs w:val="24"/>
        </w:rPr>
        <w:t xml:space="preserve"> зав. архивом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A5B53">
        <w:rPr>
          <w:rFonts w:ascii="Times New Roman" w:hAnsi="Times New Roman" w:cs="Times New Roman"/>
          <w:sz w:val="24"/>
          <w:szCs w:val="24"/>
        </w:rPr>
        <w:tab/>
      </w:r>
      <w:r w:rsidRPr="00BA5B53">
        <w:rPr>
          <w:rFonts w:ascii="Times New Roman" w:hAnsi="Times New Roman" w:cs="Times New Roman"/>
          <w:sz w:val="24"/>
          <w:szCs w:val="24"/>
        </w:rPr>
        <w:tab/>
      </w:r>
      <w:r w:rsidRPr="00BA5B53">
        <w:rPr>
          <w:rFonts w:ascii="Times New Roman" w:hAnsi="Times New Roman" w:cs="Times New Roman"/>
          <w:sz w:val="24"/>
          <w:szCs w:val="24"/>
        </w:rPr>
        <w:tab/>
        <w:t>Л.Н.</w:t>
      </w:r>
      <w:r>
        <w:rPr>
          <w:rFonts w:ascii="Times New Roman" w:hAnsi="Times New Roman" w:cs="Times New Roman"/>
          <w:sz w:val="24"/>
          <w:szCs w:val="24"/>
        </w:rPr>
        <w:t xml:space="preserve"> Егорова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075"/>
      </w:tblGrid>
      <w:tr w:rsidR="00587365" w:rsidRPr="00834EC3" w:rsidTr="002F4A1F">
        <w:tc>
          <w:tcPr>
            <w:tcW w:w="5495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УК «Т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омский детский театр</w:t>
            </w: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075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365" w:rsidRPr="00834EC3" w:rsidTr="002F4A1F">
        <w:tc>
          <w:tcPr>
            <w:tcW w:w="5495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5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</w:tc>
      </w:tr>
      <w:tr w:rsidR="00587365" w:rsidRPr="00834EC3" w:rsidTr="002F4A1F">
        <w:tc>
          <w:tcPr>
            <w:tcW w:w="5495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5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365" w:rsidRPr="00834EC3" w:rsidTr="002F4A1F">
        <w:tc>
          <w:tcPr>
            <w:tcW w:w="5495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 xml:space="preserve">Фонд № </w:t>
            </w:r>
          </w:p>
        </w:tc>
        <w:tc>
          <w:tcPr>
            <w:tcW w:w="4075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Директор 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УК «Т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омский детский театр</w:t>
            </w: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87365" w:rsidRPr="00834EC3" w:rsidTr="002F4A1F">
        <w:tc>
          <w:tcPr>
            <w:tcW w:w="5495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5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________________  Сидоров А.Н.</w:t>
            </w:r>
          </w:p>
        </w:tc>
      </w:tr>
      <w:tr w:rsidR="00587365" w:rsidRPr="00834EC3" w:rsidTr="002F4A1F">
        <w:tc>
          <w:tcPr>
            <w:tcW w:w="5495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ОПИСЬ № 1</w:t>
            </w:r>
          </w:p>
        </w:tc>
        <w:tc>
          <w:tcPr>
            <w:tcW w:w="4075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«___» ___________ 2017 г.</w:t>
            </w:r>
          </w:p>
        </w:tc>
      </w:tr>
      <w:tr w:rsidR="00587365" w:rsidRPr="00834EC3" w:rsidTr="002F4A1F">
        <w:tc>
          <w:tcPr>
            <w:tcW w:w="5495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дел постоянного хранения</w:t>
            </w:r>
          </w:p>
        </w:tc>
        <w:tc>
          <w:tcPr>
            <w:tcW w:w="4075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365" w:rsidRPr="00834EC3" w:rsidTr="002F4A1F">
        <w:tc>
          <w:tcPr>
            <w:tcW w:w="5495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за 2013 год</w:t>
            </w:r>
          </w:p>
        </w:tc>
        <w:tc>
          <w:tcPr>
            <w:tcW w:w="4075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W w:w="95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44"/>
        <w:gridCol w:w="937"/>
        <w:gridCol w:w="4111"/>
        <w:gridCol w:w="1388"/>
        <w:gridCol w:w="1080"/>
        <w:gridCol w:w="1080"/>
      </w:tblGrid>
      <w:tr w:rsidR="00587365" w:rsidRPr="00834EC3" w:rsidTr="002F4A1F">
        <w:tc>
          <w:tcPr>
            <w:tcW w:w="944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№ п/п.</w:t>
            </w:r>
          </w:p>
        </w:tc>
        <w:tc>
          <w:tcPr>
            <w:tcW w:w="937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Индекс дела</w:t>
            </w:r>
          </w:p>
        </w:tc>
        <w:tc>
          <w:tcPr>
            <w:tcW w:w="4111" w:type="dxa"/>
          </w:tcPr>
          <w:p w:rsidR="00587365" w:rsidRPr="00834EC3" w:rsidRDefault="00587365" w:rsidP="002F4A1F">
            <w:pPr>
              <w:pStyle w:val="ConsNonformat"/>
              <w:widowControl/>
              <w:ind w:right="0"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Заголовок дела</w:t>
            </w:r>
          </w:p>
        </w:tc>
        <w:tc>
          <w:tcPr>
            <w:tcW w:w="1388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Крайние</w:t>
            </w:r>
          </w:p>
          <w:p w:rsidR="00587365" w:rsidRPr="00834EC3" w:rsidRDefault="00587365" w:rsidP="002F4A1F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даты</w:t>
            </w:r>
          </w:p>
        </w:tc>
        <w:tc>
          <w:tcPr>
            <w:tcW w:w="108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Кол-во листов</w:t>
            </w:r>
          </w:p>
        </w:tc>
        <w:tc>
          <w:tcPr>
            <w:tcW w:w="108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</w:tbl>
    <w:p w:rsidR="00587365" w:rsidRPr="00834EC3" w:rsidRDefault="00587365" w:rsidP="00587365">
      <w:pPr>
        <w:pStyle w:val="ConsNonformat"/>
        <w:widowControl/>
        <w:ind w:right="0" w:firstLine="708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5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00"/>
        <w:gridCol w:w="981"/>
        <w:gridCol w:w="4111"/>
        <w:gridCol w:w="1388"/>
        <w:gridCol w:w="1080"/>
        <w:gridCol w:w="1080"/>
      </w:tblGrid>
      <w:tr w:rsidR="00587365" w:rsidRPr="00834EC3" w:rsidTr="002F4A1F">
        <w:trPr>
          <w:tblHeader/>
        </w:trPr>
        <w:tc>
          <w:tcPr>
            <w:tcW w:w="90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1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8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87365" w:rsidRPr="00834EC3" w:rsidTr="002F4A1F">
        <w:tc>
          <w:tcPr>
            <w:tcW w:w="90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7365" w:rsidRPr="00834EC3" w:rsidRDefault="00587365" w:rsidP="002F4A1F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b/>
                <w:sz w:val="24"/>
                <w:szCs w:val="24"/>
              </w:rPr>
              <w:t>2013 год</w:t>
            </w:r>
          </w:p>
        </w:tc>
        <w:tc>
          <w:tcPr>
            <w:tcW w:w="1388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365" w:rsidRPr="00834EC3" w:rsidTr="002F4A1F">
        <w:tc>
          <w:tcPr>
            <w:tcW w:w="90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7365" w:rsidRPr="00834EC3" w:rsidRDefault="00587365" w:rsidP="002F4A1F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Руководство и контроль</w:t>
            </w:r>
          </w:p>
        </w:tc>
        <w:tc>
          <w:tcPr>
            <w:tcW w:w="1388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365" w:rsidRPr="00834EC3" w:rsidTr="002F4A1F">
        <w:tc>
          <w:tcPr>
            <w:tcW w:w="90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81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Устав ОГБУК «Томский детский театр»</w:t>
            </w: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88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.2013</w:t>
            </w:r>
          </w:p>
        </w:tc>
        <w:tc>
          <w:tcPr>
            <w:tcW w:w="108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365" w:rsidRPr="00834EC3" w:rsidTr="002F4A1F">
        <w:tc>
          <w:tcPr>
            <w:tcW w:w="90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81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 xml:space="preserve">Приказы №1-№82 по основной деятельности  </w:t>
            </w:r>
          </w:p>
        </w:tc>
        <w:tc>
          <w:tcPr>
            <w:tcW w:w="1388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12.01.2013</w:t>
            </w:r>
          </w:p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27.12.2013</w:t>
            </w:r>
          </w:p>
        </w:tc>
        <w:tc>
          <w:tcPr>
            <w:tcW w:w="108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08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365" w:rsidRPr="00834EC3" w:rsidTr="002F4A1F">
        <w:tc>
          <w:tcPr>
            <w:tcW w:w="90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81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 xml:space="preserve">Распоряжения №1- №59 по основной деятельности  </w:t>
            </w:r>
          </w:p>
        </w:tc>
        <w:tc>
          <w:tcPr>
            <w:tcW w:w="1388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12.01.2013</w:t>
            </w:r>
          </w:p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31.12.2013</w:t>
            </w:r>
          </w:p>
        </w:tc>
        <w:tc>
          <w:tcPr>
            <w:tcW w:w="108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08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365" w:rsidRPr="00834EC3" w:rsidTr="002F4A1F">
        <w:tc>
          <w:tcPr>
            <w:tcW w:w="90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81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 xml:space="preserve">Протоколы заседаний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коллектива</w:t>
            </w:r>
          </w:p>
        </w:tc>
        <w:tc>
          <w:tcPr>
            <w:tcW w:w="1388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15.01.2013</w:t>
            </w:r>
          </w:p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21.12.2013</w:t>
            </w:r>
          </w:p>
        </w:tc>
        <w:tc>
          <w:tcPr>
            <w:tcW w:w="108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8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365" w:rsidRPr="00834EC3" w:rsidTr="002F4A1F">
        <w:tc>
          <w:tcPr>
            <w:tcW w:w="90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981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Штатное расписание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изменения к нему</w:t>
            </w: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 xml:space="preserve"> на 2013 год</w:t>
            </w:r>
          </w:p>
        </w:tc>
        <w:tc>
          <w:tcPr>
            <w:tcW w:w="1388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8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365" w:rsidRPr="00834EC3" w:rsidTr="002F4A1F">
        <w:tc>
          <w:tcPr>
            <w:tcW w:w="90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81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 xml:space="preserve">Положения о структурных подразделениях </w:t>
            </w:r>
          </w:p>
        </w:tc>
        <w:tc>
          <w:tcPr>
            <w:tcW w:w="1388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12.01.2013</w:t>
            </w:r>
          </w:p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31.12.2013</w:t>
            </w:r>
          </w:p>
        </w:tc>
        <w:tc>
          <w:tcPr>
            <w:tcW w:w="108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8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365" w:rsidRPr="00834EC3" w:rsidTr="002F4A1F">
        <w:tc>
          <w:tcPr>
            <w:tcW w:w="90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981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Должностные инструкции работников</w:t>
            </w:r>
          </w:p>
        </w:tc>
        <w:tc>
          <w:tcPr>
            <w:tcW w:w="1388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27.01.2013</w:t>
            </w:r>
          </w:p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30.12.2013</w:t>
            </w:r>
          </w:p>
        </w:tc>
        <w:tc>
          <w:tcPr>
            <w:tcW w:w="108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8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365" w:rsidRPr="00834EC3" w:rsidTr="002F4A1F">
        <w:tc>
          <w:tcPr>
            <w:tcW w:w="90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981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Коллективный договор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2013-2015 годы</w:t>
            </w:r>
          </w:p>
        </w:tc>
        <w:tc>
          <w:tcPr>
            <w:tcW w:w="1388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365" w:rsidRPr="00834EC3" w:rsidTr="002F4A1F">
        <w:tc>
          <w:tcPr>
            <w:tcW w:w="900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Годовой план работы на 2013 год</w:t>
            </w:r>
          </w:p>
          <w:p w:rsidR="00587365" w:rsidRPr="00834EC3" w:rsidRDefault="00587365" w:rsidP="002F4A1F">
            <w:pPr>
              <w:pStyle w:val="ConsNonformat"/>
              <w:widowControl/>
              <w:ind w:right="0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365" w:rsidRPr="00834EC3" w:rsidTr="002F4A1F">
        <w:tc>
          <w:tcPr>
            <w:tcW w:w="900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Годовой отчет о работе за 2013 год</w:t>
            </w:r>
          </w:p>
          <w:p w:rsidR="00587365" w:rsidRPr="00834EC3" w:rsidRDefault="00587365" w:rsidP="002F4A1F">
            <w:pPr>
              <w:pStyle w:val="ConsNonformat"/>
              <w:widowControl/>
              <w:ind w:right="0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365" w:rsidRPr="00834EC3" w:rsidTr="002F4A1F">
        <w:tc>
          <w:tcPr>
            <w:tcW w:w="900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 xml:space="preserve">Годовые статистические отчеты по основным видам 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(ф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№ 7-НК, ф. № 9-НК</w:t>
            </w: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) за 2013 год</w:t>
            </w:r>
          </w:p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365" w:rsidRPr="00834EC3" w:rsidTr="002F4A1F">
        <w:tc>
          <w:tcPr>
            <w:tcW w:w="900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Журнал регистрации приказов по основной деятельности</w:t>
            </w:r>
          </w:p>
        </w:tc>
        <w:tc>
          <w:tcPr>
            <w:tcW w:w="1388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12.01.2013</w:t>
            </w:r>
          </w:p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27.12.2013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365" w:rsidRPr="00834EC3" w:rsidTr="002F4A1F">
        <w:tc>
          <w:tcPr>
            <w:tcW w:w="900" w:type="dxa"/>
            <w:tcBorders>
              <w:bottom w:val="single" w:sz="4" w:space="0" w:color="auto"/>
            </w:tcBorders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 xml:space="preserve">Журнал регистрации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распоряжений</w:t>
            </w: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 xml:space="preserve"> по основной деятельности</w:t>
            </w:r>
          </w:p>
        </w:tc>
        <w:tc>
          <w:tcPr>
            <w:tcW w:w="1388" w:type="dxa"/>
            <w:tcBorders>
              <w:bottom w:val="single" w:sz="4" w:space="0" w:color="auto"/>
            </w:tcBorders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12.01.2013</w:t>
            </w:r>
          </w:p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31.12.2013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365" w:rsidRPr="00834EC3" w:rsidTr="002F4A1F">
        <w:tc>
          <w:tcPr>
            <w:tcW w:w="900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Сводная номенклатура дел на 2013 год</w:t>
            </w:r>
          </w:p>
        </w:tc>
        <w:tc>
          <w:tcPr>
            <w:tcW w:w="1388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365" w:rsidRPr="00834EC3" w:rsidTr="002F4A1F">
        <w:tc>
          <w:tcPr>
            <w:tcW w:w="900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365" w:rsidRPr="00834EC3" w:rsidRDefault="00587365" w:rsidP="002F4A1F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b/>
                <w:sz w:val="24"/>
                <w:szCs w:val="24"/>
              </w:rPr>
              <w:t>Бухгалтерия</w:t>
            </w:r>
          </w:p>
        </w:tc>
        <w:tc>
          <w:tcPr>
            <w:tcW w:w="1388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365" w:rsidRPr="00834EC3" w:rsidTr="002F4A1F">
        <w:tc>
          <w:tcPr>
            <w:tcW w:w="900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Смета расходов на 2013</w:t>
            </w: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365" w:rsidRPr="00834EC3" w:rsidTr="002F4A1F">
        <w:tc>
          <w:tcPr>
            <w:tcW w:w="900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Годовой бухгалтерский отчет за 2013 год</w:t>
            </w:r>
          </w:p>
        </w:tc>
        <w:tc>
          <w:tcPr>
            <w:tcW w:w="1388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365" w:rsidRPr="00834EC3" w:rsidTr="002F4A1F">
        <w:tc>
          <w:tcPr>
            <w:tcW w:w="900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Отчеты по налогам за 2013 год</w:t>
            </w:r>
          </w:p>
          <w:p w:rsidR="00587365" w:rsidRPr="00834EC3" w:rsidRDefault="00587365" w:rsidP="002F4A1F">
            <w:pPr>
              <w:pStyle w:val="ConsNonformat"/>
              <w:widowControl/>
              <w:ind w:right="0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365" w:rsidRPr="00834EC3" w:rsidTr="002F4A1F">
        <w:tc>
          <w:tcPr>
            <w:tcW w:w="9540" w:type="dxa"/>
            <w:gridSpan w:val="6"/>
          </w:tcPr>
          <w:p w:rsidR="00587365" w:rsidRDefault="00587365" w:rsidP="002F4A1F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7365" w:rsidRPr="00C25D37" w:rsidRDefault="00587365" w:rsidP="002F4A1F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5D37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Литературная часть</w:t>
            </w:r>
          </w:p>
        </w:tc>
      </w:tr>
      <w:tr w:rsidR="00587365" w:rsidRPr="00834EC3" w:rsidTr="002F4A1F">
        <w:tc>
          <w:tcPr>
            <w:tcW w:w="90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981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Годовые репертуарные планы театра на 2013 год</w:t>
            </w:r>
          </w:p>
        </w:tc>
        <w:tc>
          <w:tcPr>
            <w:tcW w:w="1388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8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365" w:rsidRPr="00834EC3" w:rsidTr="002F4A1F">
        <w:tc>
          <w:tcPr>
            <w:tcW w:w="900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Публикации в средствах массовой информации о деятельности театра</w:t>
            </w:r>
          </w:p>
        </w:tc>
        <w:tc>
          <w:tcPr>
            <w:tcW w:w="1388" w:type="dxa"/>
            <w:tcBorders>
              <w:bottom w:val="single" w:sz="4" w:space="0" w:color="auto"/>
            </w:tcBorders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30.03.2013</w:t>
            </w:r>
          </w:p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14.12.2013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7365" w:rsidRPr="00834EC3" w:rsidRDefault="00587365" w:rsidP="00587365">
      <w:pPr>
        <w:pStyle w:val="ConsNonformat"/>
        <w:widowControl/>
        <w:ind w:righ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87365" w:rsidRPr="00834EC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  <w:r w:rsidRPr="00834EC3">
        <w:rPr>
          <w:rFonts w:ascii="Times New Roman" w:hAnsi="Times New Roman" w:cs="Times New Roman"/>
          <w:sz w:val="24"/>
          <w:szCs w:val="24"/>
        </w:rPr>
        <w:t>В данный раздел описи внесено 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834EC3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девятна</w:t>
      </w:r>
      <w:r w:rsidRPr="00834EC3">
        <w:rPr>
          <w:rFonts w:ascii="Times New Roman" w:hAnsi="Times New Roman" w:cs="Times New Roman"/>
          <w:sz w:val="24"/>
          <w:szCs w:val="24"/>
        </w:rPr>
        <w:t xml:space="preserve">дцать) дел с 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Pr="00834EC3">
        <w:rPr>
          <w:rFonts w:ascii="Times New Roman" w:hAnsi="Times New Roman" w:cs="Times New Roman"/>
          <w:sz w:val="24"/>
          <w:szCs w:val="24"/>
        </w:rPr>
        <w:t xml:space="preserve">45 по № </w:t>
      </w:r>
      <w:r>
        <w:rPr>
          <w:rFonts w:ascii="Times New Roman" w:hAnsi="Times New Roman" w:cs="Times New Roman"/>
          <w:sz w:val="24"/>
          <w:szCs w:val="24"/>
        </w:rPr>
        <w:t>63</w:t>
      </w:r>
      <w:r w:rsidRPr="00834EC3">
        <w:rPr>
          <w:rFonts w:ascii="Times New Roman" w:hAnsi="Times New Roman" w:cs="Times New Roman"/>
          <w:sz w:val="24"/>
          <w:szCs w:val="24"/>
        </w:rPr>
        <w:t>, в том числе:</w:t>
      </w:r>
    </w:p>
    <w:p w:rsidR="00587365" w:rsidRPr="00834EC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 w:rsidRPr="00834EC3">
        <w:rPr>
          <w:rFonts w:ascii="Times New Roman" w:hAnsi="Times New Roman" w:cs="Times New Roman"/>
          <w:sz w:val="24"/>
          <w:szCs w:val="24"/>
        </w:rPr>
        <w:t>итерные номера: нет</w:t>
      </w:r>
    </w:p>
    <w:p w:rsidR="00587365" w:rsidRPr="00834EC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  <w:r w:rsidRPr="00834EC3">
        <w:rPr>
          <w:rFonts w:ascii="Times New Roman" w:hAnsi="Times New Roman" w:cs="Times New Roman"/>
          <w:sz w:val="24"/>
          <w:szCs w:val="24"/>
        </w:rPr>
        <w:t>пропущенные номера: нет</w:t>
      </w:r>
    </w:p>
    <w:p w:rsidR="00587365" w:rsidRPr="00834EC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587365" w:rsidRPr="00834EC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  <w:r w:rsidRPr="00834EC3">
        <w:rPr>
          <w:rFonts w:ascii="Times New Roman" w:hAnsi="Times New Roman" w:cs="Times New Roman"/>
          <w:sz w:val="24"/>
          <w:szCs w:val="24"/>
        </w:rPr>
        <w:t xml:space="preserve">Опись составил </w:t>
      </w:r>
    </w:p>
    <w:p w:rsidR="00587365" w:rsidRPr="00834EC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  <w:r w:rsidRPr="00834EC3">
        <w:rPr>
          <w:rFonts w:ascii="Times New Roman" w:hAnsi="Times New Roman" w:cs="Times New Roman"/>
          <w:sz w:val="24"/>
          <w:szCs w:val="24"/>
        </w:rPr>
        <w:t>Должность</w:t>
      </w:r>
      <w:r w:rsidRPr="00834EC3">
        <w:rPr>
          <w:rFonts w:ascii="Times New Roman" w:hAnsi="Times New Roman" w:cs="Times New Roman"/>
          <w:sz w:val="24"/>
          <w:szCs w:val="24"/>
        </w:rPr>
        <w:tab/>
      </w:r>
      <w:r w:rsidRPr="00834EC3">
        <w:rPr>
          <w:rFonts w:ascii="Times New Roman" w:hAnsi="Times New Roman" w:cs="Times New Roman"/>
          <w:sz w:val="24"/>
          <w:szCs w:val="24"/>
        </w:rPr>
        <w:tab/>
      </w:r>
      <w:r w:rsidRPr="00834EC3">
        <w:rPr>
          <w:rFonts w:ascii="Times New Roman" w:hAnsi="Times New Roman" w:cs="Times New Roman"/>
          <w:sz w:val="24"/>
          <w:szCs w:val="24"/>
        </w:rPr>
        <w:tab/>
      </w:r>
      <w:r w:rsidRPr="00834EC3">
        <w:rPr>
          <w:rFonts w:ascii="Times New Roman" w:hAnsi="Times New Roman" w:cs="Times New Roman"/>
          <w:sz w:val="24"/>
          <w:szCs w:val="24"/>
        </w:rPr>
        <w:tab/>
      </w:r>
      <w:r w:rsidRPr="00834EC3">
        <w:rPr>
          <w:rFonts w:ascii="Times New Roman" w:hAnsi="Times New Roman" w:cs="Times New Roman"/>
          <w:sz w:val="24"/>
          <w:szCs w:val="24"/>
        </w:rPr>
        <w:tab/>
      </w:r>
      <w:r w:rsidRPr="00834EC3">
        <w:rPr>
          <w:rFonts w:ascii="Times New Roman" w:hAnsi="Times New Roman" w:cs="Times New Roman"/>
          <w:sz w:val="24"/>
          <w:szCs w:val="24"/>
        </w:rPr>
        <w:tab/>
      </w:r>
      <w:r w:rsidRPr="00834EC3">
        <w:rPr>
          <w:rFonts w:ascii="Times New Roman" w:hAnsi="Times New Roman" w:cs="Times New Roman"/>
          <w:sz w:val="24"/>
          <w:szCs w:val="24"/>
        </w:rPr>
        <w:tab/>
      </w:r>
      <w:r w:rsidRPr="00834EC3">
        <w:rPr>
          <w:rFonts w:ascii="Times New Roman" w:hAnsi="Times New Roman" w:cs="Times New Roman"/>
          <w:sz w:val="24"/>
          <w:szCs w:val="24"/>
        </w:rPr>
        <w:tab/>
      </w:r>
      <w:r w:rsidRPr="00834EC3">
        <w:rPr>
          <w:rFonts w:ascii="Times New Roman" w:hAnsi="Times New Roman" w:cs="Times New Roman"/>
          <w:sz w:val="24"/>
          <w:szCs w:val="24"/>
        </w:rPr>
        <w:tab/>
      </w:r>
      <w:r w:rsidRPr="00834EC3">
        <w:rPr>
          <w:rFonts w:ascii="Times New Roman" w:hAnsi="Times New Roman" w:cs="Times New Roman"/>
          <w:sz w:val="24"/>
          <w:szCs w:val="24"/>
        </w:rPr>
        <w:tab/>
        <w:t>А.В.</w:t>
      </w:r>
      <w:r>
        <w:rPr>
          <w:rFonts w:ascii="Times New Roman" w:hAnsi="Times New Roman" w:cs="Times New Roman"/>
          <w:sz w:val="24"/>
          <w:szCs w:val="24"/>
        </w:rPr>
        <w:t>Егорова</w:t>
      </w:r>
    </w:p>
    <w:p w:rsidR="00587365" w:rsidRPr="00834EC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  <w:r w:rsidRPr="00834EC3">
        <w:rPr>
          <w:rFonts w:ascii="Times New Roman" w:hAnsi="Times New Roman" w:cs="Times New Roman"/>
          <w:sz w:val="24"/>
          <w:szCs w:val="24"/>
        </w:rPr>
        <w:t xml:space="preserve"> «_____»___________2017 г.  </w:t>
      </w:r>
    </w:p>
    <w:p w:rsidR="00587365" w:rsidRPr="00834EC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587365" w:rsidRPr="00834EC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  <w:r w:rsidRPr="00834EC3">
        <w:rPr>
          <w:rFonts w:ascii="Times New Roman" w:hAnsi="Times New Roman" w:cs="Times New Roman"/>
          <w:sz w:val="24"/>
          <w:szCs w:val="24"/>
        </w:rPr>
        <w:t>Отв. за  архив</w:t>
      </w:r>
    </w:p>
    <w:p w:rsidR="00587365" w:rsidRPr="00834EC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  <w:r w:rsidRPr="00834EC3">
        <w:rPr>
          <w:rFonts w:ascii="Times New Roman" w:hAnsi="Times New Roman" w:cs="Times New Roman"/>
          <w:sz w:val="24"/>
          <w:szCs w:val="24"/>
        </w:rPr>
        <w:t xml:space="preserve">«______»___________2017 г.       </w:t>
      </w:r>
      <w:r w:rsidRPr="00834EC3">
        <w:rPr>
          <w:rFonts w:ascii="Times New Roman" w:hAnsi="Times New Roman" w:cs="Times New Roman"/>
          <w:sz w:val="24"/>
          <w:szCs w:val="24"/>
        </w:rPr>
        <w:tab/>
      </w:r>
      <w:r w:rsidRPr="00834EC3">
        <w:rPr>
          <w:rFonts w:ascii="Times New Roman" w:hAnsi="Times New Roman" w:cs="Times New Roman"/>
          <w:sz w:val="24"/>
          <w:szCs w:val="24"/>
        </w:rPr>
        <w:tab/>
      </w:r>
      <w:r w:rsidRPr="00834EC3">
        <w:rPr>
          <w:rFonts w:ascii="Times New Roman" w:hAnsi="Times New Roman" w:cs="Times New Roman"/>
          <w:sz w:val="24"/>
          <w:szCs w:val="24"/>
        </w:rPr>
        <w:tab/>
      </w:r>
      <w:r w:rsidRPr="00834EC3">
        <w:rPr>
          <w:rFonts w:ascii="Times New Roman" w:hAnsi="Times New Roman" w:cs="Times New Roman"/>
          <w:sz w:val="24"/>
          <w:szCs w:val="24"/>
        </w:rPr>
        <w:tab/>
      </w:r>
      <w:r w:rsidRPr="00834EC3">
        <w:rPr>
          <w:rFonts w:ascii="Times New Roman" w:hAnsi="Times New Roman" w:cs="Times New Roman"/>
          <w:sz w:val="24"/>
          <w:szCs w:val="24"/>
        </w:rPr>
        <w:tab/>
        <w:t xml:space="preserve">                     ___________</w:t>
      </w:r>
    </w:p>
    <w:p w:rsidR="00587365" w:rsidRPr="00834EC3" w:rsidRDefault="00587365" w:rsidP="00587365">
      <w:pPr>
        <w:pStyle w:val="ConsNonformat"/>
        <w:widowControl/>
        <w:ind w:righ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4E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7365" w:rsidRPr="00834EC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  <w:r w:rsidRPr="00834EC3">
        <w:rPr>
          <w:rFonts w:ascii="Times New Roman" w:hAnsi="Times New Roman" w:cs="Times New Roman"/>
          <w:sz w:val="24"/>
          <w:szCs w:val="24"/>
        </w:rPr>
        <w:t>СОГЛАСОВАНО</w:t>
      </w:r>
    </w:p>
    <w:p w:rsidR="00587365" w:rsidRPr="00834EC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  <w:r w:rsidRPr="00834EC3">
        <w:rPr>
          <w:rFonts w:ascii="Times New Roman" w:hAnsi="Times New Roman" w:cs="Times New Roman"/>
          <w:sz w:val="24"/>
          <w:szCs w:val="24"/>
        </w:rPr>
        <w:t xml:space="preserve">Протокол   ЭК  </w:t>
      </w:r>
    </w:p>
    <w:p w:rsidR="00587365" w:rsidRPr="00834EC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  <w:r w:rsidRPr="00834EC3">
        <w:rPr>
          <w:rFonts w:ascii="Times New Roman" w:hAnsi="Times New Roman" w:cs="Times New Roman"/>
          <w:sz w:val="24"/>
          <w:szCs w:val="24"/>
        </w:rPr>
        <w:t>от____________№____________</w:t>
      </w:r>
    </w:p>
    <w:p w:rsidR="00587365" w:rsidRDefault="00587365" w:rsidP="00587365">
      <w:pPr>
        <w:jc w:val="center"/>
      </w:pPr>
    </w:p>
    <w:p w:rsidR="00587365" w:rsidRPr="00834EC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:rsidR="00587365" w:rsidRPr="00834EC3" w:rsidRDefault="00587365" w:rsidP="00587365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834EC3">
        <w:rPr>
          <w:rFonts w:ascii="Times New Roman" w:hAnsi="Times New Roman" w:cs="Times New Roman"/>
          <w:sz w:val="24"/>
          <w:szCs w:val="24"/>
        </w:rPr>
        <w:lastRenderedPageBreak/>
        <w:t>ЛИСТ-ЗАВЕРИТЕЛЬ ОПИСИ № 1</w:t>
      </w:r>
    </w:p>
    <w:p w:rsidR="00587365" w:rsidRPr="00834EC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587365" w:rsidRPr="00834EC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  <w:r w:rsidRPr="00834EC3">
        <w:rPr>
          <w:rFonts w:ascii="Times New Roman" w:hAnsi="Times New Roman" w:cs="Times New Roman"/>
          <w:sz w:val="24"/>
          <w:szCs w:val="24"/>
        </w:rPr>
        <w:t>В данном разделе  описи  пронумеровано 4 (четыре) листа, в том числе:</w:t>
      </w:r>
    </w:p>
    <w:p w:rsidR="00587365" w:rsidRPr="00834EC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587365" w:rsidRPr="00834EC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  <w:r w:rsidRPr="00834EC3">
        <w:rPr>
          <w:rFonts w:ascii="Times New Roman" w:hAnsi="Times New Roman" w:cs="Times New Roman"/>
          <w:sz w:val="24"/>
          <w:szCs w:val="24"/>
        </w:rPr>
        <w:t>литерные номера: нет;</w:t>
      </w:r>
    </w:p>
    <w:p w:rsidR="00587365" w:rsidRPr="00834EC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  <w:r w:rsidRPr="00834EC3">
        <w:rPr>
          <w:rFonts w:ascii="Times New Roman" w:hAnsi="Times New Roman" w:cs="Times New Roman"/>
          <w:sz w:val="24"/>
          <w:szCs w:val="24"/>
        </w:rPr>
        <w:t>пропущенные номера: нет.</w:t>
      </w:r>
    </w:p>
    <w:p w:rsidR="00587365" w:rsidRPr="00834EC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587365" w:rsidRPr="00834EC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587365" w:rsidRPr="00834EC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587365" w:rsidRPr="00834EC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  <w:r w:rsidRPr="00834EC3">
        <w:rPr>
          <w:rFonts w:ascii="Times New Roman" w:hAnsi="Times New Roman" w:cs="Times New Roman"/>
          <w:sz w:val="24"/>
          <w:szCs w:val="24"/>
        </w:rPr>
        <w:t xml:space="preserve">Лицо,  ответственное </w:t>
      </w:r>
    </w:p>
    <w:p w:rsidR="00587365" w:rsidRPr="00834EC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  <w:r w:rsidRPr="00834EC3">
        <w:rPr>
          <w:rFonts w:ascii="Times New Roman" w:hAnsi="Times New Roman" w:cs="Times New Roman"/>
          <w:sz w:val="24"/>
          <w:szCs w:val="24"/>
        </w:rPr>
        <w:t xml:space="preserve">за делопроизводство                                                   </w:t>
      </w:r>
    </w:p>
    <w:p w:rsidR="00587365" w:rsidRPr="00834EC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  <w:r w:rsidRPr="00834EC3">
        <w:rPr>
          <w:rFonts w:ascii="Times New Roman" w:hAnsi="Times New Roman" w:cs="Times New Roman"/>
          <w:sz w:val="24"/>
          <w:szCs w:val="24"/>
        </w:rPr>
        <w:t xml:space="preserve">«_____»__________2017 г.                                 </w:t>
      </w:r>
    </w:p>
    <w:p w:rsidR="00587365" w:rsidRPr="00834EC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587365" w:rsidRDefault="00587365" w:rsidP="00587365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87365" w:rsidRPr="00280D4E" w:rsidRDefault="00587365" w:rsidP="00587365">
      <w:pPr>
        <w:pStyle w:val="ConsNonformat"/>
        <w:widowControl/>
        <w:ind w:right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80D4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280D4E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587365" w:rsidRDefault="00587365" w:rsidP="00587365">
      <w:pPr>
        <w:pStyle w:val="ConsNonformat"/>
        <w:widowControl/>
        <w:ind w:right="0"/>
        <w:jc w:val="right"/>
        <w:rPr>
          <w:rFonts w:ascii="Times New Roman" w:hAnsi="Times New Roman" w:cs="Times New Roman"/>
          <w:sz w:val="24"/>
          <w:szCs w:val="24"/>
        </w:rPr>
      </w:pPr>
    </w:p>
    <w:p w:rsidR="00587365" w:rsidRPr="00BA5B53" w:rsidRDefault="00587365" w:rsidP="00587365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BA5B53">
        <w:rPr>
          <w:rFonts w:ascii="Times New Roman" w:hAnsi="Times New Roman" w:cs="Times New Roman"/>
          <w:sz w:val="24"/>
          <w:szCs w:val="24"/>
        </w:rPr>
        <w:t>Областное государственное казённое учреждение</w:t>
      </w:r>
    </w:p>
    <w:p w:rsidR="00587365" w:rsidRPr="00BA5B53" w:rsidRDefault="00587365" w:rsidP="00587365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BA5B53">
        <w:rPr>
          <w:rFonts w:ascii="Times New Roman" w:hAnsi="Times New Roman" w:cs="Times New Roman"/>
          <w:sz w:val="24"/>
          <w:szCs w:val="24"/>
        </w:rPr>
        <w:t>«Государственный архив Томской области»</w:t>
      </w:r>
    </w:p>
    <w:p w:rsidR="00587365" w:rsidRPr="00BA5B53" w:rsidRDefault="00587365" w:rsidP="00587365">
      <w:pPr>
        <w:pStyle w:val="ConsNonformat"/>
        <w:widowControl/>
        <w:ind w:right="0"/>
        <w:rPr>
          <w:rFonts w:ascii="Times New Roman" w:hAnsi="Times New Roman" w:cs="Times New Roman"/>
          <w:sz w:val="24"/>
          <w:szCs w:val="24"/>
        </w:rPr>
      </w:pPr>
    </w:p>
    <w:p w:rsidR="00587365" w:rsidRDefault="00587365" w:rsidP="00587365">
      <w:pPr>
        <w:pStyle w:val="ConsNonformat"/>
        <w:widowControl/>
        <w:ind w:right="0"/>
        <w:rPr>
          <w:rFonts w:ascii="Times New Roman" w:hAnsi="Times New Roman" w:cs="Times New Roman"/>
          <w:sz w:val="24"/>
          <w:szCs w:val="24"/>
        </w:rPr>
      </w:pPr>
    </w:p>
    <w:p w:rsidR="00587365" w:rsidRPr="00BA5B53" w:rsidRDefault="00587365" w:rsidP="00587365">
      <w:pPr>
        <w:pStyle w:val="ConsNonformat"/>
        <w:widowControl/>
        <w:ind w:right="0"/>
        <w:rPr>
          <w:rFonts w:ascii="Times New Roman" w:hAnsi="Times New Roman" w:cs="Times New Roman"/>
          <w:sz w:val="24"/>
          <w:szCs w:val="24"/>
        </w:rPr>
      </w:pPr>
    </w:p>
    <w:p w:rsidR="00587365" w:rsidRDefault="00587365" w:rsidP="00587365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Областное государственное учреждение культуры «Театр для детей»</w:t>
      </w:r>
    </w:p>
    <w:p w:rsidR="00587365" w:rsidRDefault="00587365" w:rsidP="00587365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Департамента по культуре Томской области</w:t>
      </w:r>
    </w:p>
    <w:p w:rsidR="00587365" w:rsidRDefault="00587365" w:rsidP="00587365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 сентября 2010 – 14 февраля 2013</w:t>
      </w:r>
    </w:p>
    <w:p w:rsidR="00587365" w:rsidRDefault="00587365" w:rsidP="00587365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</w:p>
    <w:p w:rsidR="00587365" w:rsidRDefault="00587365" w:rsidP="00587365">
      <w:pPr>
        <w:pStyle w:val="ConsNonformat"/>
        <w:widowControl/>
        <w:ind w:right="0"/>
        <w:rPr>
          <w:rFonts w:ascii="Times New Roman" w:hAnsi="Times New Roman" w:cs="Times New Roman"/>
          <w:sz w:val="24"/>
          <w:szCs w:val="24"/>
        </w:rPr>
      </w:pPr>
    </w:p>
    <w:p w:rsidR="00587365" w:rsidRPr="00BA5B53" w:rsidRDefault="00587365" w:rsidP="00587365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BA5B53">
        <w:rPr>
          <w:rFonts w:ascii="Times New Roman" w:hAnsi="Times New Roman" w:cs="Times New Roman"/>
          <w:sz w:val="24"/>
          <w:szCs w:val="24"/>
        </w:rPr>
        <w:t>Областное государственное</w:t>
      </w:r>
      <w:r>
        <w:rPr>
          <w:rFonts w:ascii="Times New Roman" w:hAnsi="Times New Roman" w:cs="Times New Roman"/>
          <w:sz w:val="24"/>
          <w:szCs w:val="24"/>
        </w:rPr>
        <w:t xml:space="preserve"> бюджетное</w:t>
      </w:r>
      <w:r w:rsidRPr="00BA5B53">
        <w:rPr>
          <w:rFonts w:ascii="Times New Roman" w:hAnsi="Times New Roman" w:cs="Times New Roman"/>
          <w:sz w:val="24"/>
          <w:szCs w:val="24"/>
        </w:rPr>
        <w:t xml:space="preserve"> учреждение культуры «</w:t>
      </w:r>
      <w:r>
        <w:rPr>
          <w:rFonts w:ascii="Times New Roman" w:hAnsi="Times New Roman" w:cs="Times New Roman"/>
          <w:sz w:val="24"/>
          <w:szCs w:val="24"/>
        </w:rPr>
        <w:t>Томский детский театр</w:t>
      </w:r>
      <w:r w:rsidRPr="00BA5B53">
        <w:rPr>
          <w:rFonts w:ascii="Times New Roman" w:hAnsi="Times New Roman" w:cs="Times New Roman"/>
          <w:sz w:val="24"/>
          <w:szCs w:val="24"/>
        </w:rPr>
        <w:t>»</w:t>
      </w:r>
    </w:p>
    <w:p w:rsidR="00587365" w:rsidRPr="00BA5B53" w:rsidRDefault="00587365" w:rsidP="00587365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BA5B53">
        <w:rPr>
          <w:rFonts w:ascii="Times New Roman" w:hAnsi="Times New Roman" w:cs="Times New Roman"/>
          <w:sz w:val="24"/>
          <w:szCs w:val="24"/>
        </w:rPr>
        <w:t>Департамента по культуре Томской области</w:t>
      </w:r>
    </w:p>
    <w:p w:rsidR="00587365" w:rsidRPr="00BA5B53" w:rsidRDefault="00587365" w:rsidP="00587365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BA5B5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BA5B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феврал</w:t>
      </w:r>
      <w:r w:rsidRPr="00BA5B53">
        <w:rPr>
          <w:rFonts w:ascii="Times New Roman" w:hAnsi="Times New Roman" w:cs="Times New Roman"/>
          <w:sz w:val="24"/>
          <w:szCs w:val="24"/>
        </w:rPr>
        <w:t>я 201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BA5B53">
        <w:rPr>
          <w:rFonts w:ascii="Times New Roman" w:hAnsi="Times New Roman" w:cs="Times New Roman"/>
          <w:sz w:val="24"/>
          <w:szCs w:val="24"/>
        </w:rPr>
        <w:t xml:space="preserve"> года –</w:t>
      </w:r>
    </w:p>
    <w:p w:rsidR="00587365" w:rsidRPr="00BA5B53" w:rsidRDefault="00587365" w:rsidP="00587365">
      <w:pPr>
        <w:pStyle w:val="ConsNonformat"/>
        <w:widowControl/>
        <w:ind w:right="0"/>
        <w:rPr>
          <w:rFonts w:ascii="Times New Roman" w:hAnsi="Times New Roman" w:cs="Times New Roman"/>
          <w:sz w:val="24"/>
          <w:szCs w:val="24"/>
        </w:rPr>
      </w:pPr>
    </w:p>
    <w:p w:rsidR="00587365" w:rsidRPr="00BA5B53" w:rsidRDefault="00587365" w:rsidP="00587365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</w:p>
    <w:p w:rsidR="00587365" w:rsidRPr="00BA5B53" w:rsidRDefault="00587365" w:rsidP="00587365">
      <w:pPr>
        <w:pStyle w:val="ConsNonformat"/>
        <w:widowControl/>
        <w:ind w:right="0"/>
        <w:rPr>
          <w:rFonts w:ascii="Times New Roman" w:hAnsi="Times New Roman" w:cs="Times New Roman"/>
          <w:sz w:val="24"/>
          <w:szCs w:val="24"/>
        </w:rPr>
      </w:pPr>
    </w:p>
    <w:p w:rsidR="00587365" w:rsidRPr="00BA5B53" w:rsidRDefault="00587365" w:rsidP="00587365">
      <w:pPr>
        <w:pStyle w:val="ConsNonformat"/>
        <w:widowControl/>
        <w:ind w:right="0"/>
        <w:rPr>
          <w:rFonts w:ascii="Times New Roman" w:hAnsi="Times New Roman" w:cs="Times New Roman"/>
          <w:sz w:val="24"/>
          <w:szCs w:val="24"/>
        </w:rPr>
      </w:pPr>
    </w:p>
    <w:p w:rsidR="00587365" w:rsidRPr="00BA5B53" w:rsidRDefault="00587365" w:rsidP="00587365">
      <w:pPr>
        <w:pStyle w:val="ConsNonformat"/>
        <w:widowControl/>
        <w:ind w:right="0"/>
        <w:rPr>
          <w:rFonts w:ascii="Times New Roman" w:hAnsi="Times New Roman" w:cs="Times New Roman"/>
          <w:sz w:val="24"/>
          <w:szCs w:val="24"/>
        </w:rPr>
      </w:pPr>
    </w:p>
    <w:p w:rsidR="00587365" w:rsidRPr="00BA5B53" w:rsidRDefault="00587365" w:rsidP="00587365">
      <w:pPr>
        <w:pStyle w:val="ConsNonformat"/>
        <w:widowControl/>
        <w:ind w:right="0"/>
        <w:rPr>
          <w:rFonts w:ascii="Times New Roman" w:hAnsi="Times New Roman" w:cs="Times New Roman"/>
          <w:sz w:val="24"/>
          <w:szCs w:val="24"/>
        </w:rPr>
      </w:pPr>
    </w:p>
    <w:p w:rsidR="00587365" w:rsidRPr="00BA5B53" w:rsidRDefault="00587365" w:rsidP="00587365">
      <w:pPr>
        <w:pStyle w:val="ConsNonformat"/>
        <w:widowControl/>
        <w:ind w:right="0"/>
        <w:rPr>
          <w:rFonts w:ascii="Times New Roman" w:hAnsi="Times New Roman" w:cs="Times New Roman"/>
          <w:sz w:val="24"/>
          <w:szCs w:val="24"/>
        </w:rPr>
      </w:pPr>
    </w:p>
    <w:p w:rsidR="00587365" w:rsidRPr="00BA5B53" w:rsidRDefault="00587365" w:rsidP="00587365">
      <w:pPr>
        <w:pStyle w:val="ConsNonformat"/>
        <w:widowControl/>
        <w:ind w:right="0"/>
        <w:rPr>
          <w:rFonts w:ascii="Times New Roman" w:hAnsi="Times New Roman" w:cs="Times New Roman"/>
          <w:sz w:val="24"/>
          <w:szCs w:val="24"/>
        </w:rPr>
      </w:pPr>
    </w:p>
    <w:p w:rsidR="00587365" w:rsidRPr="00BA5B53" w:rsidRDefault="00587365" w:rsidP="00587365">
      <w:pPr>
        <w:pStyle w:val="ConsNonformat"/>
        <w:widowControl/>
        <w:ind w:right="0"/>
        <w:rPr>
          <w:rFonts w:ascii="Times New Roman" w:hAnsi="Times New Roman" w:cs="Times New Roman"/>
          <w:sz w:val="24"/>
          <w:szCs w:val="24"/>
        </w:rPr>
      </w:pPr>
    </w:p>
    <w:p w:rsidR="00587365" w:rsidRDefault="00587365" w:rsidP="00587365">
      <w:pPr>
        <w:pStyle w:val="ConsNonformat"/>
        <w:widowControl/>
        <w:ind w:right="0"/>
        <w:rPr>
          <w:rFonts w:ascii="Times New Roman" w:hAnsi="Times New Roman" w:cs="Times New Roman"/>
          <w:sz w:val="24"/>
          <w:szCs w:val="24"/>
        </w:rPr>
      </w:pPr>
    </w:p>
    <w:p w:rsidR="00587365" w:rsidRDefault="00587365" w:rsidP="00587365">
      <w:pPr>
        <w:pStyle w:val="ConsNonformat"/>
        <w:widowControl/>
        <w:ind w:right="0"/>
        <w:rPr>
          <w:rFonts w:ascii="Times New Roman" w:hAnsi="Times New Roman" w:cs="Times New Roman"/>
          <w:sz w:val="24"/>
          <w:szCs w:val="24"/>
        </w:rPr>
      </w:pPr>
    </w:p>
    <w:p w:rsidR="00587365" w:rsidRPr="00BA5B53" w:rsidRDefault="00587365" w:rsidP="00587365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BA5B53">
        <w:rPr>
          <w:rFonts w:ascii="Times New Roman" w:hAnsi="Times New Roman" w:cs="Times New Roman"/>
          <w:sz w:val="24"/>
          <w:szCs w:val="24"/>
        </w:rPr>
        <w:t>Фонд №</w:t>
      </w:r>
    </w:p>
    <w:p w:rsidR="00587365" w:rsidRPr="00BA5B53" w:rsidRDefault="00587365" w:rsidP="00587365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BA5B53">
        <w:rPr>
          <w:rFonts w:ascii="Times New Roman" w:hAnsi="Times New Roman" w:cs="Times New Roman"/>
          <w:sz w:val="24"/>
          <w:szCs w:val="24"/>
        </w:rPr>
        <w:t xml:space="preserve">Опись №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587365" w:rsidRPr="00BA5B53" w:rsidRDefault="00587365" w:rsidP="00587365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BA5B53">
        <w:rPr>
          <w:rFonts w:ascii="Times New Roman" w:hAnsi="Times New Roman" w:cs="Times New Roman"/>
          <w:sz w:val="24"/>
          <w:szCs w:val="24"/>
        </w:rPr>
        <w:t>дел по</w:t>
      </w:r>
      <w:r>
        <w:rPr>
          <w:rFonts w:ascii="Times New Roman" w:hAnsi="Times New Roman" w:cs="Times New Roman"/>
          <w:sz w:val="24"/>
          <w:szCs w:val="24"/>
        </w:rPr>
        <w:t xml:space="preserve"> личному составу</w:t>
      </w:r>
    </w:p>
    <w:p w:rsidR="00587365" w:rsidRDefault="00587365" w:rsidP="00587365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BA5B53">
        <w:rPr>
          <w:rFonts w:ascii="Times New Roman" w:hAnsi="Times New Roman" w:cs="Times New Roman"/>
          <w:sz w:val="24"/>
          <w:szCs w:val="24"/>
        </w:rPr>
        <w:t>за 2013 год</w:t>
      </w:r>
    </w:p>
    <w:p w:rsidR="00587365" w:rsidRDefault="00587365" w:rsidP="00587365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87365" w:rsidRPr="00834EC3" w:rsidRDefault="00587365" w:rsidP="00587365">
      <w:pPr>
        <w:pStyle w:val="ConsNonformat"/>
        <w:widowControl/>
        <w:ind w:right="0"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075"/>
      </w:tblGrid>
      <w:tr w:rsidR="00587365" w:rsidRPr="00834EC3" w:rsidTr="002F4A1F">
        <w:tc>
          <w:tcPr>
            <w:tcW w:w="5495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УК «Т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омский детский театр</w:t>
            </w: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075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365" w:rsidRPr="00834EC3" w:rsidTr="002F4A1F">
        <w:tc>
          <w:tcPr>
            <w:tcW w:w="5495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5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</w:tc>
      </w:tr>
      <w:tr w:rsidR="00587365" w:rsidRPr="00834EC3" w:rsidTr="002F4A1F">
        <w:tc>
          <w:tcPr>
            <w:tcW w:w="5495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5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365" w:rsidRPr="00834EC3" w:rsidTr="002F4A1F">
        <w:tc>
          <w:tcPr>
            <w:tcW w:w="5495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 xml:space="preserve">Фонд № </w:t>
            </w:r>
          </w:p>
        </w:tc>
        <w:tc>
          <w:tcPr>
            <w:tcW w:w="4075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Директор 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УК «Т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омский детский театр</w:t>
            </w: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87365" w:rsidRPr="00834EC3" w:rsidTr="002F4A1F">
        <w:tc>
          <w:tcPr>
            <w:tcW w:w="5495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5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________________  Сидоров А.Н.</w:t>
            </w:r>
          </w:p>
        </w:tc>
      </w:tr>
      <w:tr w:rsidR="00587365" w:rsidRPr="00834EC3" w:rsidTr="002F4A1F">
        <w:tc>
          <w:tcPr>
            <w:tcW w:w="5495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 xml:space="preserve">ОПИСЬ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75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«___» ___________ 2017 г.</w:t>
            </w:r>
          </w:p>
        </w:tc>
      </w:tr>
      <w:tr w:rsidR="00587365" w:rsidRPr="00834EC3" w:rsidTr="002F4A1F">
        <w:tc>
          <w:tcPr>
            <w:tcW w:w="5495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дел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личному составу</w:t>
            </w:r>
          </w:p>
        </w:tc>
        <w:tc>
          <w:tcPr>
            <w:tcW w:w="4075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365" w:rsidRPr="00834EC3" w:rsidTr="002F4A1F">
        <w:tc>
          <w:tcPr>
            <w:tcW w:w="5495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за 2013 год</w:t>
            </w:r>
          </w:p>
        </w:tc>
        <w:tc>
          <w:tcPr>
            <w:tcW w:w="4075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W w:w="967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44"/>
        <w:gridCol w:w="796"/>
        <w:gridCol w:w="3260"/>
        <w:gridCol w:w="1417"/>
        <w:gridCol w:w="1134"/>
        <w:gridCol w:w="1134"/>
        <w:gridCol w:w="993"/>
      </w:tblGrid>
      <w:tr w:rsidR="00587365" w:rsidRPr="00834EC3" w:rsidTr="002F4A1F">
        <w:tc>
          <w:tcPr>
            <w:tcW w:w="944" w:type="dxa"/>
          </w:tcPr>
          <w:p w:rsidR="00587365" w:rsidRPr="000A1B71" w:rsidRDefault="00587365" w:rsidP="002F4A1F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1B71">
              <w:rPr>
                <w:rFonts w:ascii="Times New Roman" w:hAnsi="Times New Roman" w:cs="Times New Roman"/>
                <w:sz w:val="22"/>
                <w:szCs w:val="22"/>
              </w:rPr>
              <w:t>№ п/п.</w:t>
            </w:r>
          </w:p>
        </w:tc>
        <w:tc>
          <w:tcPr>
            <w:tcW w:w="796" w:type="dxa"/>
          </w:tcPr>
          <w:p w:rsidR="00587365" w:rsidRPr="000A1B71" w:rsidRDefault="00587365" w:rsidP="002F4A1F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1B71">
              <w:rPr>
                <w:rFonts w:ascii="Times New Roman" w:hAnsi="Times New Roman" w:cs="Times New Roman"/>
                <w:sz w:val="22"/>
                <w:szCs w:val="22"/>
              </w:rPr>
              <w:t>Индекс дела</w:t>
            </w:r>
          </w:p>
        </w:tc>
        <w:tc>
          <w:tcPr>
            <w:tcW w:w="3260" w:type="dxa"/>
          </w:tcPr>
          <w:p w:rsidR="00587365" w:rsidRPr="000A1B71" w:rsidRDefault="00587365" w:rsidP="002F4A1F">
            <w:pPr>
              <w:pStyle w:val="ConsNonformat"/>
              <w:widowControl/>
              <w:ind w:right="0" w:firstLine="7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1B71">
              <w:rPr>
                <w:rFonts w:ascii="Times New Roman" w:hAnsi="Times New Roman" w:cs="Times New Roman"/>
                <w:sz w:val="22"/>
                <w:szCs w:val="22"/>
              </w:rPr>
              <w:t>Заголовок дела</w:t>
            </w:r>
          </w:p>
        </w:tc>
        <w:tc>
          <w:tcPr>
            <w:tcW w:w="1417" w:type="dxa"/>
          </w:tcPr>
          <w:p w:rsidR="00587365" w:rsidRPr="000A1B71" w:rsidRDefault="00587365" w:rsidP="002F4A1F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1B71">
              <w:rPr>
                <w:rFonts w:ascii="Times New Roman" w:hAnsi="Times New Roman" w:cs="Times New Roman"/>
                <w:sz w:val="22"/>
                <w:szCs w:val="22"/>
              </w:rPr>
              <w:t>Крайние</w:t>
            </w:r>
          </w:p>
          <w:p w:rsidR="00587365" w:rsidRPr="000A1B71" w:rsidRDefault="00587365" w:rsidP="002F4A1F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1B71">
              <w:rPr>
                <w:rFonts w:ascii="Times New Roman" w:hAnsi="Times New Roman" w:cs="Times New Roman"/>
                <w:sz w:val="22"/>
                <w:szCs w:val="22"/>
              </w:rPr>
              <w:t>даты</w:t>
            </w:r>
          </w:p>
        </w:tc>
        <w:tc>
          <w:tcPr>
            <w:tcW w:w="1134" w:type="dxa"/>
          </w:tcPr>
          <w:p w:rsidR="00587365" w:rsidRPr="000A1B71" w:rsidRDefault="00587365" w:rsidP="002F4A1F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Срок хранения</w:t>
            </w:r>
          </w:p>
        </w:tc>
        <w:tc>
          <w:tcPr>
            <w:tcW w:w="1134" w:type="dxa"/>
          </w:tcPr>
          <w:p w:rsidR="00587365" w:rsidRPr="000A1B71" w:rsidRDefault="00587365" w:rsidP="002F4A1F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1B71">
              <w:rPr>
                <w:rFonts w:ascii="Times New Roman" w:hAnsi="Times New Roman" w:cs="Times New Roman"/>
                <w:sz w:val="22"/>
                <w:szCs w:val="22"/>
              </w:rPr>
              <w:t>Кол-во листов</w:t>
            </w:r>
          </w:p>
        </w:tc>
        <w:tc>
          <w:tcPr>
            <w:tcW w:w="993" w:type="dxa"/>
          </w:tcPr>
          <w:p w:rsidR="00587365" w:rsidRPr="000A1B71" w:rsidRDefault="00587365" w:rsidP="002F4A1F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1B71">
              <w:rPr>
                <w:rFonts w:ascii="Times New Roman" w:hAnsi="Times New Roman" w:cs="Times New Roman"/>
                <w:sz w:val="22"/>
                <w:szCs w:val="22"/>
              </w:rPr>
              <w:t>Примечание</w:t>
            </w:r>
          </w:p>
        </w:tc>
      </w:tr>
    </w:tbl>
    <w:p w:rsidR="00587365" w:rsidRPr="00834EC3" w:rsidRDefault="00587365" w:rsidP="00587365">
      <w:pPr>
        <w:pStyle w:val="ConsNonformat"/>
        <w:widowControl/>
        <w:ind w:right="0" w:firstLine="708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7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00"/>
        <w:gridCol w:w="840"/>
        <w:gridCol w:w="3260"/>
        <w:gridCol w:w="1417"/>
        <w:gridCol w:w="1134"/>
        <w:gridCol w:w="1134"/>
        <w:gridCol w:w="993"/>
      </w:tblGrid>
      <w:tr w:rsidR="00587365" w:rsidRPr="00834EC3" w:rsidTr="002F4A1F">
        <w:trPr>
          <w:tblHeader/>
        </w:trPr>
        <w:tc>
          <w:tcPr>
            <w:tcW w:w="900" w:type="dxa"/>
          </w:tcPr>
          <w:p w:rsidR="00587365" w:rsidRPr="000A1B71" w:rsidRDefault="00587365" w:rsidP="002F4A1F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1B7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40" w:type="dxa"/>
          </w:tcPr>
          <w:p w:rsidR="00587365" w:rsidRPr="000A1B71" w:rsidRDefault="00587365" w:rsidP="002F4A1F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1B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60" w:type="dxa"/>
          </w:tcPr>
          <w:p w:rsidR="00587365" w:rsidRPr="000A1B71" w:rsidRDefault="00587365" w:rsidP="002F4A1F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1B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417" w:type="dxa"/>
          </w:tcPr>
          <w:p w:rsidR="00587365" w:rsidRPr="000A1B71" w:rsidRDefault="00587365" w:rsidP="002F4A1F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1B71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:rsidR="00587365" w:rsidRPr="000A1B71" w:rsidRDefault="00587365" w:rsidP="002F4A1F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:rsidR="00587365" w:rsidRPr="000A1B71" w:rsidRDefault="00587365" w:rsidP="002F4A1F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993" w:type="dxa"/>
          </w:tcPr>
          <w:p w:rsidR="00587365" w:rsidRPr="000A1B71" w:rsidRDefault="00587365" w:rsidP="002F4A1F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</w:tr>
      <w:tr w:rsidR="00587365" w:rsidRPr="00834EC3" w:rsidTr="002F4A1F">
        <w:tc>
          <w:tcPr>
            <w:tcW w:w="90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7365" w:rsidRPr="00834EC3" w:rsidRDefault="00587365" w:rsidP="002F4A1F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b/>
                <w:sz w:val="24"/>
                <w:szCs w:val="24"/>
              </w:rPr>
              <w:t>2013 год</w:t>
            </w:r>
          </w:p>
        </w:tc>
        <w:tc>
          <w:tcPr>
            <w:tcW w:w="1417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365" w:rsidRPr="00834EC3" w:rsidTr="002F4A1F">
        <w:tc>
          <w:tcPr>
            <w:tcW w:w="90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84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Приказы №1-№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личному составу</w:t>
            </w:r>
          </w:p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.01.2013</w:t>
            </w:r>
          </w:p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.2013</w:t>
            </w:r>
          </w:p>
        </w:tc>
        <w:tc>
          <w:tcPr>
            <w:tcW w:w="1134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лет</w:t>
            </w:r>
          </w:p>
        </w:tc>
        <w:tc>
          <w:tcPr>
            <w:tcW w:w="1134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365" w:rsidRPr="00834EC3" w:rsidTr="002F4A1F">
        <w:tc>
          <w:tcPr>
            <w:tcW w:w="90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84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Приказы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-№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личному составу</w:t>
            </w:r>
          </w:p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.2013</w:t>
            </w:r>
          </w:p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>.12.2013</w:t>
            </w:r>
          </w:p>
        </w:tc>
        <w:tc>
          <w:tcPr>
            <w:tcW w:w="1134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лет</w:t>
            </w:r>
          </w:p>
        </w:tc>
        <w:tc>
          <w:tcPr>
            <w:tcW w:w="1134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993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365" w:rsidRPr="00834EC3" w:rsidTr="002F4A1F">
        <w:tc>
          <w:tcPr>
            <w:tcW w:w="90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84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Личные карточки формы Т-2 работников, уволенных в 2013 году</w:t>
            </w:r>
            <w:r w:rsidRPr="00834E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лет</w:t>
            </w:r>
          </w:p>
        </w:tc>
        <w:tc>
          <w:tcPr>
            <w:tcW w:w="1134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3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365" w:rsidRPr="00834EC3" w:rsidTr="002F4A1F">
        <w:tc>
          <w:tcPr>
            <w:tcW w:w="90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4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Трудовые договоры работников, уволенных в 2013 году</w:t>
            </w:r>
          </w:p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лет</w:t>
            </w:r>
          </w:p>
        </w:tc>
        <w:tc>
          <w:tcPr>
            <w:tcW w:w="1134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3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365" w:rsidRPr="00834EC3" w:rsidTr="002F4A1F">
        <w:tc>
          <w:tcPr>
            <w:tcW w:w="900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84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Тарификационные списки работников на 2013 год</w:t>
            </w:r>
          </w:p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лет</w:t>
            </w:r>
          </w:p>
        </w:tc>
        <w:tc>
          <w:tcPr>
            <w:tcW w:w="1134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993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365" w:rsidRPr="00834EC3" w:rsidTr="002F4A1F">
        <w:tc>
          <w:tcPr>
            <w:tcW w:w="900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84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Лицевые счета по заработной плате работников за 2013 </w:t>
            </w:r>
            <w:r w:rsidRPr="006C62B5">
              <w:rPr>
                <w:rFonts w:ascii="Times New Roman" w:hAnsi="Times New Roman" w:cs="Times New Roman"/>
                <w:sz w:val="24"/>
                <w:szCs w:val="24"/>
              </w:rPr>
              <w:t>год. А-И</w:t>
            </w:r>
          </w:p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лет</w:t>
            </w:r>
          </w:p>
        </w:tc>
        <w:tc>
          <w:tcPr>
            <w:tcW w:w="1134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993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365" w:rsidRPr="00834EC3" w:rsidTr="002F4A1F">
        <w:tc>
          <w:tcPr>
            <w:tcW w:w="900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84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Лицевые счета по заработной плате работников за 2013 год. К-П</w:t>
            </w:r>
          </w:p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лет</w:t>
            </w:r>
          </w:p>
        </w:tc>
        <w:tc>
          <w:tcPr>
            <w:tcW w:w="1134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993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365" w:rsidRPr="00834EC3" w:rsidTr="002F4A1F">
        <w:tc>
          <w:tcPr>
            <w:tcW w:w="900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84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Лицевые счета по заработной плате работников за 2013 год. Р-Я</w:t>
            </w:r>
          </w:p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лет</w:t>
            </w:r>
          </w:p>
        </w:tc>
        <w:tc>
          <w:tcPr>
            <w:tcW w:w="1134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993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365" w:rsidRPr="00834EC3" w:rsidTr="002F4A1F">
        <w:tc>
          <w:tcPr>
            <w:tcW w:w="900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4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 регистрации приказов по личному составу</w:t>
            </w:r>
          </w:p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лет</w:t>
            </w:r>
          </w:p>
        </w:tc>
        <w:tc>
          <w:tcPr>
            <w:tcW w:w="1134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365" w:rsidRPr="00834EC3" w:rsidTr="002F4A1F">
        <w:tc>
          <w:tcPr>
            <w:tcW w:w="9678" w:type="dxa"/>
            <w:gridSpan w:val="7"/>
          </w:tcPr>
          <w:p w:rsidR="00587365" w:rsidRDefault="00587365" w:rsidP="002F4A1F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7365" w:rsidRPr="003F2A25" w:rsidRDefault="00587365" w:rsidP="002F4A1F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A25">
              <w:rPr>
                <w:rFonts w:ascii="Times New Roman" w:hAnsi="Times New Roman" w:cs="Times New Roman"/>
                <w:b/>
                <w:sz w:val="24"/>
                <w:szCs w:val="24"/>
              </w:rPr>
              <w:t>Личные дела работников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уволенных в 2013 году</w:t>
            </w:r>
          </w:p>
        </w:tc>
      </w:tr>
      <w:tr w:rsidR="00587365" w:rsidRPr="00834EC3" w:rsidTr="002F4A1F">
        <w:tc>
          <w:tcPr>
            <w:tcW w:w="900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587365" w:rsidRPr="003F2A25" w:rsidRDefault="00587365" w:rsidP="002F4A1F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A25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417" w:type="dxa"/>
          </w:tcPr>
          <w:p w:rsidR="00587365" w:rsidRPr="003F2A2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365" w:rsidRPr="00834EC3" w:rsidTr="002F4A1F">
        <w:tc>
          <w:tcPr>
            <w:tcW w:w="900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84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Акимова Анна Сергеевна</w:t>
            </w:r>
          </w:p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21.10.2010</w:t>
            </w:r>
          </w:p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02.03.2013</w:t>
            </w:r>
          </w:p>
        </w:tc>
        <w:tc>
          <w:tcPr>
            <w:tcW w:w="1134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лет</w:t>
            </w:r>
          </w:p>
        </w:tc>
        <w:tc>
          <w:tcPr>
            <w:tcW w:w="1134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365" w:rsidRPr="00834EC3" w:rsidTr="002F4A1F">
        <w:tc>
          <w:tcPr>
            <w:tcW w:w="900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587365" w:rsidRPr="00285F9C" w:rsidRDefault="00587365" w:rsidP="002F4A1F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F9C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417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365" w:rsidRPr="00834EC3" w:rsidTr="002F4A1F">
        <w:tc>
          <w:tcPr>
            <w:tcW w:w="900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84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Богданова Марина Сергеевна</w:t>
            </w:r>
          </w:p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11.11.2012</w:t>
            </w:r>
          </w:p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09.12.2013</w:t>
            </w:r>
          </w:p>
        </w:tc>
        <w:tc>
          <w:tcPr>
            <w:tcW w:w="1134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лет</w:t>
            </w:r>
          </w:p>
        </w:tc>
        <w:tc>
          <w:tcPr>
            <w:tcW w:w="1134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365" w:rsidRPr="00834EC3" w:rsidTr="002F4A1F">
        <w:tc>
          <w:tcPr>
            <w:tcW w:w="900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84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Быков Иван Сергеевич</w:t>
            </w:r>
          </w:p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12.01.2011</w:t>
            </w:r>
          </w:p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14.06.2013</w:t>
            </w:r>
          </w:p>
        </w:tc>
        <w:tc>
          <w:tcPr>
            <w:tcW w:w="1134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лет</w:t>
            </w:r>
          </w:p>
        </w:tc>
        <w:tc>
          <w:tcPr>
            <w:tcW w:w="1134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365" w:rsidRPr="00834EC3" w:rsidTr="002F4A1F">
        <w:tc>
          <w:tcPr>
            <w:tcW w:w="900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587365" w:rsidRPr="00285F9C" w:rsidRDefault="00587365" w:rsidP="002F4A1F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F9C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1417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365" w:rsidRPr="00834EC3" w:rsidTr="002F4A1F">
        <w:tc>
          <w:tcPr>
            <w:tcW w:w="900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84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Кузнецова Нина Петровна</w:t>
            </w:r>
          </w:p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29.08.2011</w:t>
            </w:r>
          </w:p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05.10.2013</w:t>
            </w:r>
          </w:p>
        </w:tc>
        <w:tc>
          <w:tcPr>
            <w:tcW w:w="1134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лет</w:t>
            </w:r>
          </w:p>
        </w:tc>
        <w:tc>
          <w:tcPr>
            <w:tcW w:w="1134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3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365" w:rsidRPr="00834EC3" w:rsidTr="002F4A1F">
        <w:tc>
          <w:tcPr>
            <w:tcW w:w="900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587365" w:rsidRPr="00285F9C" w:rsidRDefault="00587365" w:rsidP="002F4A1F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F9C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1417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365" w:rsidRPr="00834EC3" w:rsidTr="002F4A1F">
        <w:tc>
          <w:tcPr>
            <w:tcW w:w="900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4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Орлов Дмитрий Михайлович</w:t>
            </w:r>
          </w:p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16.06.2013</w:t>
            </w:r>
          </w:p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27.08.2013</w:t>
            </w:r>
          </w:p>
        </w:tc>
        <w:tc>
          <w:tcPr>
            <w:tcW w:w="1134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лет</w:t>
            </w:r>
          </w:p>
        </w:tc>
        <w:tc>
          <w:tcPr>
            <w:tcW w:w="1134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365" w:rsidRPr="00834EC3" w:rsidTr="002F4A1F">
        <w:tc>
          <w:tcPr>
            <w:tcW w:w="900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587365" w:rsidRPr="00285F9C" w:rsidRDefault="00587365" w:rsidP="002F4A1F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F9C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1417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365" w:rsidRPr="00834EC3" w:rsidTr="002F4A1F">
        <w:tc>
          <w:tcPr>
            <w:tcW w:w="900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840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Яковлев Ян Владимирович</w:t>
            </w:r>
          </w:p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21.12.2010</w:t>
            </w:r>
          </w:p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11.01.2013</w:t>
            </w:r>
          </w:p>
        </w:tc>
        <w:tc>
          <w:tcPr>
            <w:tcW w:w="1134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лет</w:t>
            </w:r>
          </w:p>
        </w:tc>
        <w:tc>
          <w:tcPr>
            <w:tcW w:w="1134" w:type="dxa"/>
          </w:tcPr>
          <w:p w:rsidR="00587365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:rsidR="00587365" w:rsidRPr="00834EC3" w:rsidRDefault="00587365" w:rsidP="002F4A1F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7365" w:rsidRDefault="00587365" w:rsidP="00587365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</w:p>
    <w:p w:rsidR="00587365" w:rsidRPr="00834EC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  <w:r w:rsidRPr="00834EC3">
        <w:rPr>
          <w:rFonts w:ascii="Times New Roman" w:hAnsi="Times New Roman" w:cs="Times New Roman"/>
          <w:sz w:val="24"/>
          <w:szCs w:val="24"/>
        </w:rPr>
        <w:t>В данный раздел описи внесено 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834EC3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пятна</w:t>
      </w:r>
      <w:r w:rsidRPr="00834EC3">
        <w:rPr>
          <w:rFonts w:ascii="Times New Roman" w:hAnsi="Times New Roman" w:cs="Times New Roman"/>
          <w:sz w:val="24"/>
          <w:szCs w:val="24"/>
        </w:rPr>
        <w:t xml:space="preserve">дцать) дел с </w:t>
      </w:r>
      <w:r>
        <w:rPr>
          <w:rFonts w:ascii="Times New Roman" w:hAnsi="Times New Roman" w:cs="Times New Roman"/>
          <w:sz w:val="24"/>
          <w:szCs w:val="24"/>
        </w:rPr>
        <w:t>№ 77</w:t>
      </w:r>
      <w:r w:rsidRPr="00834EC3">
        <w:rPr>
          <w:rFonts w:ascii="Times New Roman" w:hAnsi="Times New Roman" w:cs="Times New Roman"/>
          <w:sz w:val="24"/>
          <w:szCs w:val="24"/>
        </w:rPr>
        <w:t xml:space="preserve"> по № </w:t>
      </w:r>
      <w:r>
        <w:rPr>
          <w:rFonts w:ascii="Times New Roman" w:hAnsi="Times New Roman" w:cs="Times New Roman"/>
          <w:sz w:val="24"/>
          <w:szCs w:val="24"/>
        </w:rPr>
        <w:t>91</w:t>
      </w:r>
      <w:r w:rsidRPr="00834EC3">
        <w:rPr>
          <w:rFonts w:ascii="Times New Roman" w:hAnsi="Times New Roman" w:cs="Times New Roman"/>
          <w:sz w:val="24"/>
          <w:szCs w:val="24"/>
        </w:rPr>
        <w:t>, в том числе:</w:t>
      </w:r>
    </w:p>
    <w:p w:rsidR="00587365" w:rsidRPr="00834EC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 w:rsidRPr="00834EC3">
        <w:rPr>
          <w:rFonts w:ascii="Times New Roman" w:hAnsi="Times New Roman" w:cs="Times New Roman"/>
          <w:sz w:val="24"/>
          <w:szCs w:val="24"/>
        </w:rPr>
        <w:t>итерные номера: нет</w:t>
      </w:r>
    </w:p>
    <w:p w:rsidR="00587365" w:rsidRPr="00834EC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  <w:r w:rsidRPr="00834EC3">
        <w:rPr>
          <w:rFonts w:ascii="Times New Roman" w:hAnsi="Times New Roman" w:cs="Times New Roman"/>
          <w:sz w:val="24"/>
          <w:szCs w:val="24"/>
        </w:rPr>
        <w:t>пропущенные номера: нет</w:t>
      </w:r>
    </w:p>
    <w:p w:rsidR="00587365" w:rsidRPr="00834EC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587365" w:rsidRPr="00834EC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  <w:r w:rsidRPr="00834EC3">
        <w:rPr>
          <w:rFonts w:ascii="Times New Roman" w:hAnsi="Times New Roman" w:cs="Times New Roman"/>
          <w:sz w:val="24"/>
          <w:szCs w:val="24"/>
        </w:rPr>
        <w:t xml:space="preserve">Опись составил </w:t>
      </w:r>
    </w:p>
    <w:p w:rsidR="00587365" w:rsidRPr="00834EC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архивом</w:t>
      </w:r>
      <w:r w:rsidRPr="00834EC3">
        <w:rPr>
          <w:rFonts w:ascii="Times New Roman" w:hAnsi="Times New Roman" w:cs="Times New Roman"/>
          <w:sz w:val="24"/>
          <w:szCs w:val="24"/>
        </w:rPr>
        <w:tab/>
      </w:r>
      <w:r w:rsidRPr="00834EC3">
        <w:rPr>
          <w:rFonts w:ascii="Times New Roman" w:hAnsi="Times New Roman" w:cs="Times New Roman"/>
          <w:sz w:val="24"/>
          <w:szCs w:val="24"/>
        </w:rPr>
        <w:tab/>
      </w:r>
      <w:r w:rsidRPr="00834EC3">
        <w:rPr>
          <w:rFonts w:ascii="Times New Roman" w:hAnsi="Times New Roman" w:cs="Times New Roman"/>
          <w:sz w:val="24"/>
          <w:szCs w:val="24"/>
        </w:rPr>
        <w:tab/>
      </w:r>
      <w:r w:rsidRPr="00834EC3">
        <w:rPr>
          <w:rFonts w:ascii="Times New Roman" w:hAnsi="Times New Roman" w:cs="Times New Roman"/>
          <w:sz w:val="24"/>
          <w:szCs w:val="24"/>
        </w:rPr>
        <w:tab/>
      </w:r>
      <w:r w:rsidRPr="00834EC3">
        <w:rPr>
          <w:rFonts w:ascii="Times New Roman" w:hAnsi="Times New Roman" w:cs="Times New Roman"/>
          <w:sz w:val="24"/>
          <w:szCs w:val="24"/>
        </w:rPr>
        <w:tab/>
      </w:r>
      <w:r w:rsidRPr="00834EC3">
        <w:rPr>
          <w:rFonts w:ascii="Times New Roman" w:hAnsi="Times New Roman" w:cs="Times New Roman"/>
          <w:sz w:val="24"/>
          <w:szCs w:val="24"/>
        </w:rPr>
        <w:tab/>
      </w:r>
      <w:r w:rsidRPr="00834EC3">
        <w:rPr>
          <w:rFonts w:ascii="Times New Roman" w:hAnsi="Times New Roman" w:cs="Times New Roman"/>
          <w:sz w:val="24"/>
          <w:szCs w:val="24"/>
        </w:rPr>
        <w:tab/>
      </w:r>
      <w:r w:rsidRPr="00834EC3">
        <w:rPr>
          <w:rFonts w:ascii="Times New Roman" w:hAnsi="Times New Roman" w:cs="Times New Roman"/>
          <w:sz w:val="24"/>
          <w:szCs w:val="24"/>
        </w:rPr>
        <w:tab/>
      </w:r>
      <w:r w:rsidRPr="00834EC3">
        <w:rPr>
          <w:rFonts w:ascii="Times New Roman" w:hAnsi="Times New Roman" w:cs="Times New Roman"/>
          <w:sz w:val="24"/>
          <w:szCs w:val="24"/>
        </w:rPr>
        <w:tab/>
      </w:r>
      <w:r w:rsidRPr="00834EC3">
        <w:rPr>
          <w:rFonts w:ascii="Times New Roman" w:hAnsi="Times New Roman" w:cs="Times New Roman"/>
          <w:sz w:val="24"/>
          <w:szCs w:val="24"/>
        </w:rPr>
        <w:tab/>
        <w:t>А.В.</w:t>
      </w:r>
      <w:r>
        <w:rPr>
          <w:rFonts w:ascii="Times New Roman" w:hAnsi="Times New Roman" w:cs="Times New Roman"/>
          <w:sz w:val="24"/>
          <w:szCs w:val="24"/>
        </w:rPr>
        <w:t>Егорова</w:t>
      </w:r>
    </w:p>
    <w:p w:rsidR="00587365" w:rsidRPr="00834EC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  <w:r w:rsidRPr="00834EC3">
        <w:rPr>
          <w:rFonts w:ascii="Times New Roman" w:hAnsi="Times New Roman" w:cs="Times New Roman"/>
          <w:sz w:val="24"/>
          <w:szCs w:val="24"/>
        </w:rPr>
        <w:t xml:space="preserve"> «_____»___________2017 г.  </w:t>
      </w:r>
    </w:p>
    <w:p w:rsidR="00587365" w:rsidRPr="00834EC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587365" w:rsidRPr="00834EC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  <w:r w:rsidRPr="00834EC3">
        <w:rPr>
          <w:rFonts w:ascii="Times New Roman" w:hAnsi="Times New Roman" w:cs="Times New Roman"/>
          <w:sz w:val="24"/>
          <w:szCs w:val="24"/>
        </w:rPr>
        <w:t>Отв. за  архив</w:t>
      </w:r>
    </w:p>
    <w:p w:rsidR="00587365" w:rsidRPr="00834EC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  <w:r w:rsidRPr="00834EC3">
        <w:rPr>
          <w:rFonts w:ascii="Times New Roman" w:hAnsi="Times New Roman" w:cs="Times New Roman"/>
          <w:sz w:val="24"/>
          <w:szCs w:val="24"/>
        </w:rPr>
        <w:t xml:space="preserve">«______»___________2017 г.       </w:t>
      </w:r>
      <w:r w:rsidRPr="00834EC3">
        <w:rPr>
          <w:rFonts w:ascii="Times New Roman" w:hAnsi="Times New Roman" w:cs="Times New Roman"/>
          <w:sz w:val="24"/>
          <w:szCs w:val="24"/>
        </w:rPr>
        <w:tab/>
      </w:r>
      <w:r w:rsidRPr="00834EC3">
        <w:rPr>
          <w:rFonts w:ascii="Times New Roman" w:hAnsi="Times New Roman" w:cs="Times New Roman"/>
          <w:sz w:val="24"/>
          <w:szCs w:val="24"/>
        </w:rPr>
        <w:tab/>
      </w:r>
      <w:r w:rsidRPr="00834EC3">
        <w:rPr>
          <w:rFonts w:ascii="Times New Roman" w:hAnsi="Times New Roman" w:cs="Times New Roman"/>
          <w:sz w:val="24"/>
          <w:szCs w:val="24"/>
        </w:rPr>
        <w:tab/>
      </w:r>
      <w:r w:rsidRPr="00834EC3">
        <w:rPr>
          <w:rFonts w:ascii="Times New Roman" w:hAnsi="Times New Roman" w:cs="Times New Roman"/>
          <w:sz w:val="24"/>
          <w:szCs w:val="24"/>
        </w:rPr>
        <w:tab/>
      </w:r>
      <w:r w:rsidRPr="00834EC3">
        <w:rPr>
          <w:rFonts w:ascii="Times New Roman" w:hAnsi="Times New Roman" w:cs="Times New Roman"/>
          <w:sz w:val="24"/>
          <w:szCs w:val="24"/>
        </w:rPr>
        <w:tab/>
        <w:t xml:space="preserve">                     ___________</w:t>
      </w:r>
    </w:p>
    <w:p w:rsidR="00587365" w:rsidRPr="00834EC3" w:rsidRDefault="00587365" w:rsidP="00587365">
      <w:pPr>
        <w:pStyle w:val="ConsNonformat"/>
        <w:widowControl/>
        <w:ind w:righ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4E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7365" w:rsidRPr="00834EC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  <w:r w:rsidRPr="00834EC3">
        <w:rPr>
          <w:rFonts w:ascii="Times New Roman" w:hAnsi="Times New Roman" w:cs="Times New Roman"/>
          <w:sz w:val="24"/>
          <w:szCs w:val="24"/>
        </w:rPr>
        <w:t>СОГЛАСОВАНО</w:t>
      </w:r>
    </w:p>
    <w:p w:rsidR="00587365" w:rsidRPr="00834EC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  <w:r w:rsidRPr="00834EC3">
        <w:rPr>
          <w:rFonts w:ascii="Times New Roman" w:hAnsi="Times New Roman" w:cs="Times New Roman"/>
          <w:sz w:val="24"/>
          <w:szCs w:val="24"/>
        </w:rPr>
        <w:t xml:space="preserve">Протокол   ЭК  </w:t>
      </w:r>
    </w:p>
    <w:p w:rsidR="00587365" w:rsidRPr="00834EC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  <w:r w:rsidRPr="00834EC3">
        <w:rPr>
          <w:rFonts w:ascii="Times New Roman" w:hAnsi="Times New Roman" w:cs="Times New Roman"/>
          <w:sz w:val="24"/>
          <w:szCs w:val="24"/>
        </w:rPr>
        <w:t>от____________№____________</w:t>
      </w:r>
    </w:p>
    <w:p w:rsidR="00587365" w:rsidRDefault="00587365" w:rsidP="00587365">
      <w:pPr>
        <w:jc w:val="center"/>
      </w:pPr>
    </w:p>
    <w:p w:rsidR="00587365" w:rsidRDefault="00587365" w:rsidP="00587365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87365" w:rsidRPr="00BA5B53" w:rsidRDefault="00587365" w:rsidP="00587365">
      <w:pPr>
        <w:pStyle w:val="ConsNonformat"/>
        <w:widowControl/>
        <w:ind w:right="0"/>
        <w:rPr>
          <w:rFonts w:ascii="Times New Roman" w:hAnsi="Times New Roman" w:cs="Times New Roman"/>
          <w:sz w:val="24"/>
          <w:szCs w:val="24"/>
        </w:rPr>
      </w:pPr>
    </w:p>
    <w:p w:rsidR="00587365" w:rsidRPr="00834EC3" w:rsidRDefault="00587365" w:rsidP="00587365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834EC3">
        <w:rPr>
          <w:rFonts w:ascii="Times New Roman" w:hAnsi="Times New Roman" w:cs="Times New Roman"/>
          <w:sz w:val="24"/>
          <w:szCs w:val="24"/>
        </w:rPr>
        <w:t xml:space="preserve">ЛИСТ-ЗАВЕРИТЕЛЬ ОПИСИ №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587365" w:rsidRPr="00834EC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587365" w:rsidRPr="00834EC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  <w:r w:rsidRPr="00834EC3">
        <w:rPr>
          <w:rFonts w:ascii="Times New Roman" w:hAnsi="Times New Roman" w:cs="Times New Roman"/>
          <w:sz w:val="24"/>
          <w:szCs w:val="24"/>
        </w:rPr>
        <w:t xml:space="preserve">В данном разделе  описи  пронумеровано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34EC3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три</w:t>
      </w:r>
      <w:r w:rsidRPr="00834EC3">
        <w:rPr>
          <w:rFonts w:ascii="Times New Roman" w:hAnsi="Times New Roman" w:cs="Times New Roman"/>
          <w:sz w:val="24"/>
          <w:szCs w:val="24"/>
        </w:rPr>
        <w:t>) листа, в том числе:</w:t>
      </w:r>
    </w:p>
    <w:p w:rsidR="00587365" w:rsidRPr="00834EC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587365" w:rsidRPr="00834EC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  <w:r w:rsidRPr="00834EC3">
        <w:rPr>
          <w:rFonts w:ascii="Times New Roman" w:hAnsi="Times New Roman" w:cs="Times New Roman"/>
          <w:sz w:val="24"/>
          <w:szCs w:val="24"/>
        </w:rPr>
        <w:t>литерные номера: нет;</w:t>
      </w:r>
    </w:p>
    <w:p w:rsidR="00587365" w:rsidRPr="00834EC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  <w:r w:rsidRPr="00834EC3">
        <w:rPr>
          <w:rFonts w:ascii="Times New Roman" w:hAnsi="Times New Roman" w:cs="Times New Roman"/>
          <w:sz w:val="24"/>
          <w:szCs w:val="24"/>
        </w:rPr>
        <w:t>пропущенные номера: нет.</w:t>
      </w:r>
    </w:p>
    <w:p w:rsidR="00587365" w:rsidRPr="00834EC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587365" w:rsidRPr="00834EC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587365" w:rsidRPr="00834EC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587365" w:rsidRPr="00834EC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  <w:r w:rsidRPr="00834EC3">
        <w:rPr>
          <w:rFonts w:ascii="Times New Roman" w:hAnsi="Times New Roman" w:cs="Times New Roman"/>
          <w:sz w:val="24"/>
          <w:szCs w:val="24"/>
        </w:rPr>
        <w:t xml:space="preserve">Лицо,  ответственное </w:t>
      </w:r>
    </w:p>
    <w:p w:rsidR="00587365" w:rsidRPr="00834EC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  <w:r w:rsidRPr="00834EC3">
        <w:rPr>
          <w:rFonts w:ascii="Times New Roman" w:hAnsi="Times New Roman" w:cs="Times New Roman"/>
          <w:sz w:val="24"/>
          <w:szCs w:val="24"/>
        </w:rPr>
        <w:t xml:space="preserve">за делопроизводство                                                   </w:t>
      </w:r>
    </w:p>
    <w:p w:rsidR="00587365" w:rsidRPr="00834EC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  <w:r w:rsidRPr="00834EC3">
        <w:rPr>
          <w:rFonts w:ascii="Times New Roman" w:hAnsi="Times New Roman" w:cs="Times New Roman"/>
          <w:sz w:val="24"/>
          <w:szCs w:val="24"/>
        </w:rPr>
        <w:t xml:space="preserve">«_____»__________2017 г.                                 </w:t>
      </w:r>
    </w:p>
    <w:p w:rsidR="00587365" w:rsidRPr="00834EC3" w:rsidRDefault="00587365" w:rsidP="0058736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587365" w:rsidRDefault="00587365" w:rsidP="005873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87365" w:rsidRPr="0050623E" w:rsidRDefault="00587365" w:rsidP="00587365">
      <w:pPr>
        <w:pStyle w:val="ConsPlusNormal"/>
        <w:jc w:val="right"/>
        <w:rPr>
          <w:rFonts w:ascii="Times New Roman" w:hAnsi="Times New Roman" w:cs="Times New Roman"/>
          <w:b/>
        </w:rPr>
      </w:pPr>
      <w:r w:rsidRPr="0050623E">
        <w:rPr>
          <w:rFonts w:ascii="Times New Roman" w:hAnsi="Times New Roman" w:cs="Times New Roman"/>
          <w:b/>
        </w:rPr>
        <w:lastRenderedPageBreak/>
        <w:t>Приложение № 5</w:t>
      </w:r>
    </w:p>
    <w:p w:rsidR="00587365" w:rsidRPr="00C33497" w:rsidRDefault="00587365" w:rsidP="00587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33497">
        <w:rPr>
          <w:rFonts w:ascii="Times New Roman" w:hAnsi="Times New Roman" w:cs="Times New Roman"/>
          <w:sz w:val="24"/>
          <w:szCs w:val="24"/>
        </w:rPr>
        <w:t>ОГБУК «Театр для детей»</w:t>
      </w:r>
    </w:p>
    <w:p w:rsidR="00587365" w:rsidRPr="00C33497" w:rsidRDefault="00587365" w:rsidP="00587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87365" w:rsidRPr="00C33497" w:rsidRDefault="00587365" w:rsidP="00587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2" w:name="P1963"/>
      <w:bookmarkEnd w:id="2"/>
      <w:r w:rsidRPr="00C33497">
        <w:rPr>
          <w:rFonts w:ascii="Times New Roman" w:hAnsi="Times New Roman" w:cs="Times New Roman"/>
          <w:sz w:val="24"/>
          <w:szCs w:val="24"/>
        </w:rPr>
        <w:t xml:space="preserve">          АКТ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C33497">
        <w:rPr>
          <w:rFonts w:ascii="Times New Roman" w:hAnsi="Times New Roman" w:cs="Times New Roman"/>
          <w:sz w:val="24"/>
          <w:szCs w:val="24"/>
        </w:rPr>
        <w:t xml:space="preserve">      УТВЕРЖДАЮ</w:t>
      </w:r>
    </w:p>
    <w:p w:rsidR="00587365" w:rsidRPr="00C33497" w:rsidRDefault="00587365" w:rsidP="00587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33497">
        <w:rPr>
          <w:rFonts w:ascii="Times New Roman" w:hAnsi="Times New Roman" w:cs="Times New Roman"/>
          <w:sz w:val="24"/>
          <w:szCs w:val="24"/>
        </w:rPr>
        <w:t xml:space="preserve">22.09.2017 N 1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C33497">
        <w:rPr>
          <w:rFonts w:ascii="Times New Roman" w:hAnsi="Times New Roman" w:cs="Times New Roman"/>
          <w:sz w:val="24"/>
          <w:szCs w:val="24"/>
        </w:rPr>
        <w:t xml:space="preserve"> Директор </w:t>
      </w:r>
    </w:p>
    <w:p w:rsidR="00587365" w:rsidRPr="00C33497" w:rsidRDefault="00587365" w:rsidP="00587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33497">
        <w:rPr>
          <w:rFonts w:ascii="Times New Roman" w:hAnsi="Times New Roman" w:cs="Times New Roman"/>
          <w:sz w:val="24"/>
          <w:szCs w:val="24"/>
        </w:rPr>
        <w:t>о выделении к уничтожению</w:t>
      </w:r>
    </w:p>
    <w:p w:rsidR="00587365" w:rsidRPr="00C33497" w:rsidRDefault="00587365" w:rsidP="00587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33497">
        <w:rPr>
          <w:rFonts w:ascii="Times New Roman" w:hAnsi="Times New Roman" w:cs="Times New Roman"/>
          <w:sz w:val="24"/>
          <w:szCs w:val="24"/>
        </w:rPr>
        <w:t xml:space="preserve">документов,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Pr="00C3349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34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 Сидоров А.Н.</w:t>
      </w:r>
    </w:p>
    <w:p w:rsidR="00587365" w:rsidRPr="00C33497" w:rsidRDefault="00587365" w:rsidP="00587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33497">
        <w:rPr>
          <w:rFonts w:ascii="Times New Roman" w:hAnsi="Times New Roman" w:cs="Times New Roman"/>
          <w:sz w:val="24"/>
          <w:szCs w:val="24"/>
        </w:rPr>
        <w:t xml:space="preserve">не подлежащих хранению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C33497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>«____» ____________2017 г.</w:t>
      </w:r>
    </w:p>
    <w:p w:rsidR="00587365" w:rsidRPr="00C33497" w:rsidRDefault="00587365" w:rsidP="00587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87365" w:rsidRPr="004C50E5" w:rsidRDefault="00587365" w:rsidP="00587365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На основании </w:t>
      </w:r>
      <w:r w:rsidRPr="004C50E5">
        <w:rPr>
          <w:rFonts w:ascii="Times New Roman" w:hAnsi="Times New Roman" w:cs="Times New Roman"/>
          <w:sz w:val="24"/>
          <w:szCs w:val="24"/>
          <w:u w:val="single"/>
        </w:rPr>
        <w:t>Перечня типовых управленческих архивных документов, образующихся в процессе деятельности государственных органов, органов местного самоуправления и организаций, с указанием сроков хранения, 2010 г.</w:t>
      </w:r>
    </w:p>
    <w:p w:rsidR="00587365" w:rsidRDefault="00587365" w:rsidP="00587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87365" w:rsidRPr="00C33497" w:rsidRDefault="00587365" w:rsidP="00587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33497">
        <w:rPr>
          <w:rFonts w:ascii="Times New Roman" w:hAnsi="Times New Roman" w:cs="Times New Roman"/>
          <w:sz w:val="24"/>
          <w:szCs w:val="24"/>
        </w:rPr>
        <w:t>отобраны  к  уничтожению  как  не  имеющие  научно-исторической  ценности и</w:t>
      </w:r>
    </w:p>
    <w:p w:rsidR="00587365" w:rsidRPr="00C33497" w:rsidRDefault="00587365" w:rsidP="00587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33497">
        <w:rPr>
          <w:rFonts w:ascii="Times New Roman" w:hAnsi="Times New Roman" w:cs="Times New Roman"/>
          <w:sz w:val="24"/>
          <w:szCs w:val="24"/>
        </w:rPr>
        <w:t xml:space="preserve">утратившие практическое значение документы </w:t>
      </w:r>
      <w:r>
        <w:rPr>
          <w:rFonts w:ascii="Times New Roman" w:hAnsi="Times New Roman" w:cs="Times New Roman"/>
          <w:sz w:val="24"/>
          <w:szCs w:val="24"/>
        </w:rPr>
        <w:t>фонда N _______ ОГУК «Театр для детей»</w:t>
      </w:r>
    </w:p>
    <w:p w:rsidR="00587365" w:rsidRPr="00C33497" w:rsidRDefault="00587365" w:rsidP="005873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52"/>
        <w:gridCol w:w="2304"/>
        <w:gridCol w:w="989"/>
        <w:gridCol w:w="984"/>
        <w:gridCol w:w="1277"/>
        <w:gridCol w:w="989"/>
        <w:gridCol w:w="1550"/>
        <w:gridCol w:w="989"/>
      </w:tblGrid>
      <w:tr w:rsidR="00587365" w:rsidRPr="00C33497" w:rsidTr="002F4A1F">
        <w:tc>
          <w:tcPr>
            <w:tcW w:w="552" w:type="dxa"/>
          </w:tcPr>
          <w:p w:rsidR="00587365" w:rsidRPr="00C33497" w:rsidRDefault="00587365" w:rsidP="002F4A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497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2304" w:type="dxa"/>
          </w:tcPr>
          <w:p w:rsidR="00587365" w:rsidRPr="00C33497" w:rsidRDefault="00587365" w:rsidP="002F4A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497">
              <w:rPr>
                <w:rFonts w:ascii="Times New Roman" w:hAnsi="Times New Roman" w:cs="Times New Roman"/>
                <w:sz w:val="24"/>
                <w:szCs w:val="24"/>
              </w:rPr>
              <w:t>Заголовок дела (групповой заголовок документов)</w:t>
            </w:r>
          </w:p>
        </w:tc>
        <w:tc>
          <w:tcPr>
            <w:tcW w:w="989" w:type="dxa"/>
          </w:tcPr>
          <w:p w:rsidR="00587365" w:rsidRPr="00C33497" w:rsidRDefault="00587365" w:rsidP="002F4A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497">
              <w:rPr>
                <w:rFonts w:ascii="Times New Roman" w:hAnsi="Times New Roman" w:cs="Times New Roman"/>
                <w:sz w:val="24"/>
                <w:szCs w:val="24"/>
              </w:rPr>
              <w:t>Годы</w:t>
            </w:r>
          </w:p>
        </w:tc>
        <w:tc>
          <w:tcPr>
            <w:tcW w:w="984" w:type="dxa"/>
          </w:tcPr>
          <w:p w:rsidR="00587365" w:rsidRPr="00C33497" w:rsidRDefault="00587365" w:rsidP="002F4A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P1981"/>
            <w:bookmarkEnd w:id="3"/>
            <w:r w:rsidRPr="00C33497">
              <w:rPr>
                <w:rFonts w:ascii="Times New Roman" w:hAnsi="Times New Roman" w:cs="Times New Roman"/>
                <w:sz w:val="24"/>
                <w:szCs w:val="24"/>
              </w:rPr>
              <w:t xml:space="preserve">Номер описи </w:t>
            </w:r>
            <w:hyperlink w:anchor="P2028" w:history="1">
              <w:r w:rsidRPr="00C3349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&lt;*&gt;</w:t>
              </w:r>
            </w:hyperlink>
          </w:p>
        </w:tc>
        <w:tc>
          <w:tcPr>
            <w:tcW w:w="1277" w:type="dxa"/>
          </w:tcPr>
          <w:p w:rsidR="00587365" w:rsidRPr="00C33497" w:rsidRDefault="00587365" w:rsidP="002F4A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P1982"/>
            <w:bookmarkEnd w:id="4"/>
            <w:r w:rsidRPr="00C33497">
              <w:rPr>
                <w:rFonts w:ascii="Times New Roman" w:hAnsi="Times New Roman" w:cs="Times New Roman"/>
                <w:sz w:val="24"/>
                <w:szCs w:val="24"/>
              </w:rPr>
              <w:t>Номер ед. хр. по описи</w:t>
            </w:r>
          </w:p>
        </w:tc>
        <w:tc>
          <w:tcPr>
            <w:tcW w:w="989" w:type="dxa"/>
          </w:tcPr>
          <w:p w:rsidR="00587365" w:rsidRPr="00C33497" w:rsidRDefault="00587365" w:rsidP="002F4A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497">
              <w:rPr>
                <w:rFonts w:ascii="Times New Roman" w:hAnsi="Times New Roman" w:cs="Times New Roman"/>
                <w:sz w:val="24"/>
                <w:szCs w:val="24"/>
              </w:rPr>
              <w:t>Количество ед. хр.</w:t>
            </w:r>
          </w:p>
        </w:tc>
        <w:tc>
          <w:tcPr>
            <w:tcW w:w="1550" w:type="dxa"/>
          </w:tcPr>
          <w:p w:rsidR="00587365" w:rsidRPr="00C33497" w:rsidRDefault="00587365" w:rsidP="002F4A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497">
              <w:rPr>
                <w:rFonts w:ascii="Times New Roman" w:hAnsi="Times New Roman" w:cs="Times New Roman"/>
                <w:sz w:val="24"/>
                <w:szCs w:val="24"/>
              </w:rPr>
              <w:t>Сроки хранения и номера статей по перечню</w:t>
            </w:r>
          </w:p>
        </w:tc>
        <w:tc>
          <w:tcPr>
            <w:tcW w:w="989" w:type="dxa"/>
          </w:tcPr>
          <w:p w:rsidR="00587365" w:rsidRPr="00C33497" w:rsidRDefault="00587365" w:rsidP="002F4A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497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587365" w:rsidRPr="00C33497" w:rsidTr="002F4A1F">
        <w:tc>
          <w:tcPr>
            <w:tcW w:w="552" w:type="dxa"/>
          </w:tcPr>
          <w:p w:rsidR="00587365" w:rsidRPr="00C33497" w:rsidRDefault="00587365" w:rsidP="002F4A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4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4" w:type="dxa"/>
          </w:tcPr>
          <w:p w:rsidR="00587365" w:rsidRPr="00C33497" w:rsidRDefault="00587365" w:rsidP="002F4A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4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9" w:type="dxa"/>
          </w:tcPr>
          <w:p w:rsidR="00587365" w:rsidRPr="00C33497" w:rsidRDefault="00587365" w:rsidP="002F4A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4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4" w:type="dxa"/>
          </w:tcPr>
          <w:p w:rsidR="00587365" w:rsidRPr="00C33497" w:rsidRDefault="00587365" w:rsidP="002F4A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4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7" w:type="dxa"/>
          </w:tcPr>
          <w:p w:rsidR="00587365" w:rsidRPr="00C33497" w:rsidRDefault="00587365" w:rsidP="002F4A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4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89" w:type="dxa"/>
          </w:tcPr>
          <w:p w:rsidR="00587365" w:rsidRPr="00C33497" w:rsidRDefault="00587365" w:rsidP="002F4A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4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0" w:type="dxa"/>
          </w:tcPr>
          <w:p w:rsidR="00587365" w:rsidRPr="00C33497" w:rsidRDefault="00587365" w:rsidP="002F4A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4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89" w:type="dxa"/>
          </w:tcPr>
          <w:p w:rsidR="00587365" w:rsidRPr="00C33497" w:rsidRDefault="00587365" w:rsidP="002F4A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4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87365" w:rsidRPr="00C33497" w:rsidTr="002F4A1F">
        <w:tc>
          <w:tcPr>
            <w:tcW w:w="552" w:type="dxa"/>
          </w:tcPr>
          <w:p w:rsidR="00587365" w:rsidRPr="00C33497" w:rsidRDefault="00587365" w:rsidP="002F4A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04" w:type="dxa"/>
          </w:tcPr>
          <w:p w:rsidR="00587365" w:rsidRPr="00C33497" w:rsidRDefault="00587365" w:rsidP="002F4A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Квартальные бухгалтерские отчеты</w:t>
            </w:r>
          </w:p>
        </w:tc>
        <w:tc>
          <w:tcPr>
            <w:tcW w:w="989" w:type="dxa"/>
          </w:tcPr>
          <w:p w:rsidR="00587365" w:rsidRPr="00C33497" w:rsidRDefault="00587365" w:rsidP="002F4A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984" w:type="dxa"/>
          </w:tcPr>
          <w:p w:rsidR="00587365" w:rsidRPr="00C33497" w:rsidRDefault="00587365" w:rsidP="002F4A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587365" w:rsidRPr="00C33497" w:rsidRDefault="00587365" w:rsidP="002F4A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</w:tcPr>
          <w:p w:rsidR="00587365" w:rsidRPr="00C33497" w:rsidRDefault="00587365" w:rsidP="002F4A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0" w:type="dxa"/>
          </w:tcPr>
          <w:p w:rsidR="00587365" w:rsidRPr="00C33497" w:rsidRDefault="00587365" w:rsidP="002F4A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ст. 351 в</w:t>
            </w:r>
          </w:p>
        </w:tc>
        <w:tc>
          <w:tcPr>
            <w:tcW w:w="989" w:type="dxa"/>
          </w:tcPr>
          <w:p w:rsidR="00587365" w:rsidRPr="00C33497" w:rsidRDefault="00587365" w:rsidP="002F4A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365" w:rsidRPr="00024A9B" w:rsidTr="002F4A1F">
        <w:tc>
          <w:tcPr>
            <w:tcW w:w="552" w:type="dxa"/>
          </w:tcPr>
          <w:p w:rsidR="00587365" w:rsidRPr="00C33497" w:rsidRDefault="00587365" w:rsidP="002F4A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04" w:type="dxa"/>
          </w:tcPr>
          <w:p w:rsidR="00587365" w:rsidRPr="00C33497" w:rsidRDefault="00587365" w:rsidP="002F4A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Документы (акты, предписания, справки) о проведении документальных ревизий финансово-хозяйственной деятельности</w:t>
            </w:r>
          </w:p>
        </w:tc>
        <w:tc>
          <w:tcPr>
            <w:tcW w:w="989" w:type="dxa"/>
          </w:tcPr>
          <w:p w:rsidR="00587365" w:rsidRPr="00C33497" w:rsidRDefault="00587365" w:rsidP="002F4A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984" w:type="dxa"/>
          </w:tcPr>
          <w:p w:rsidR="00587365" w:rsidRPr="00C33497" w:rsidRDefault="00587365" w:rsidP="002F4A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587365" w:rsidRPr="00C33497" w:rsidRDefault="00587365" w:rsidP="002F4A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</w:tcPr>
          <w:p w:rsidR="00587365" w:rsidRPr="00C33497" w:rsidRDefault="00587365" w:rsidP="002F4A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0" w:type="dxa"/>
          </w:tcPr>
          <w:p w:rsidR="00587365" w:rsidRPr="00C33497" w:rsidRDefault="00587365" w:rsidP="002F4A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ст. 402</w:t>
            </w:r>
          </w:p>
        </w:tc>
        <w:tc>
          <w:tcPr>
            <w:tcW w:w="989" w:type="dxa"/>
          </w:tcPr>
          <w:p w:rsidR="00587365" w:rsidRPr="00024A9B" w:rsidRDefault="00587365" w:rsidP="002F4A1F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24A9B">
              <w:rPr>
                <w:rFonts w:ascii="Times New Roman" w:hAnsi="Times New Roman" w:cs="Times New Roman"/>
                <w:sz w:val="18"/>
                <w:szCs w:val="18"/>
              </w:rPr>
              <w:t>Проверка (ревизия) проведена 01.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024A9B">
              <w:rPr>
                <w:rFonts w:ascii="Times New Roman" w:hAnsi="Times New Roman" w:cs="Times New Roman"/>
                <w:sz w:val="18"/>
                <w:szCs w:val="18"/>
              </w:rPr>
              <w:t>2.2011</w:t>
            </w:r>
          </w:p>
        </w:tc>
      </w:tr>
      <w:tr w:rsidR="00587365" w:rsidRPr="00024A9B" w:rsidTr="002F4A1F">
        <w:tc>
          <w:tcPr>
            <w:tcW w:w="552" w:type="dxa"/>
          </w:tcPr>
          <w:p w:rsidR="00587365" w:rsidRDefault="00587365" w:rsidP="002F4A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04" w:type="dxa"/>
          </w:tcPr>
          <w:p w:rsidR="00587365" w:rsidRDefault="00587365" w:rsidP="002F4A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Документы (сводки, сведения, докладные записки) об учете рабочего времени</w:t>
            </w:r>
          </w:p>
        </w:tc>
        <w:tc>
          <w:tcPr>
            <w:tcW w:w="989" w:type="dxa"/>
          </w:tcPr>
          <w:p w:rsidR="00587365" w:rsidRDefault="00587365" w:rsidP="002F4A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984" w:type="dxa"/>
          </w:tcPr>
          <w:p w:rsidR="00587365" w:rsidRPr="00C33497" w:rsidRDefault="00587365" w:rsidP="002F4A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587365" w:rsidRPr="00C33497" w:rsidRDefault="00587365" w:rsidP="002F4A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</w:tcPr>
          <w:p w:rsidR="00587365" w:rsidRDefault="00587365" w:rsidP="002F4A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0" w:type="dxa"/>
          </w:tcPr>
          <w:p w:rsidR="00587365" w:rsidRDefault="00587365" w:rsidP="002F4A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ст. 585</w:t>
            </w:r>
          </w:p>
        </w:tc>
        <w:tc>
          <w:tcPr>
            <w:tcW w:w="989" w:type="dxa"/>
          </w:tcPr>
          <w:p w:rsidR="00587365" w:rsidRPr="00024A9B" w:rsidRDefault="00587365" w:rsidP="002F4A1F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87365" w:rsidRPr="00024A9B" w:rsidTr="002F4A1F">
        <w:tc>
          <w:tcPr>
            <w:tcW w:w="552" w:type="dxa"/>
          </w:tcPr>
          <w:p w:rsidR="00587365" w:rsidRDefault="00587365" w:rsidP="002F4A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304" w:type="dxa"/>
          </w:tcPr>
          <w:p w:rsidR="00587365" w:rsidRDefault="00587365" w:rsidP="002F4A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 предоставления отпусков</w:t>
            </w:r>
          </w:p>
        </w:tc>
        <w:tc>
          <w:tcPr>
            <w:tcW w:w="989" w:type="dxa"/>
          </w:tcPr>
          <w:p w:rsidR="00587365" w:rsidRDefault="00587365" w:rsidP="002F4A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984" w:type="dxa"/>
          </w:tcPr>
          <w:p w:rsidR="00587365" w:rsidRPr="00C33497" w:rsidRDefault="00587365" w:rsidP="002F4A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587365" w:rsidRPr="00C33497" w:rsidRDefault="00587365" w:rsidP="002F4A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</w:tcPr>
          <w:p w:rsidR="00587365" w:rsidRPr="00C33497" w:rsidRDefault="00587365" w:rsidP="002F4A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0" w:type="dxa"/>
          </w:tcPr>
          <w:p w:rsidR="00587365" w:rsidRDefault="00587365" w:rsidP="002F4A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ст. 693</w:t>
            </w:r>
          </w:p>
        </w:tc>
        <w:tc>
          <w:tcPr>
            <w:tcW w:w="989" w:type="dxa"/>
          </w:tcPr>
          <w:p w:rsidR="00587365" w:rsidRPr="00024A9B" w:rsidRDefault="00587365" w:rsidP="002F4A1F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587365" w:rsidRPr="00C33497" w:rsidRDefault="00587365" w:rsidP="00587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33497">
        <w:rPr>
          <w:rFonts w:ascii="Times New Roman" w:hAnsi="Times New Roman" w:cs="Times New Roman"/>
          <w:sz w:val="24"/>
          <w:szCs w:val="24"/>
        </w:rPr>
        <w:t xml:space="preserve">Итого </w:t>
      </w:r>
      <w:r>
        <w:rPr>
          <w:rFonts w:ascii="Times New Roman" w:hAnsi="Times New Roman" w:cs="Times New Roman"/>
          <w:sz w:val="24"/>
          <w:szCs w:val="24"/>
        </w:rPr>
        <w:t xml:space="preserve"> 5 (пять) </w:t>
      </w:r>
      <w:r w:rsidRPr="00C33497">
        <w:rPr>
          <w:rFonts w:ascii="Times New Roman" w:hAnsi="Times New Roman" w:cs="Times New Roman"/>
          <w:sz w:val="24"/>
          <w:szCs w:val="24"/>
        </w:rPr>
        <w:t xml:space="preserve"> ед. хр. за </w:t>
      </w:r>
      <w:r>
        <w:rPr>
          <w:rFonts w:ascii="Times New Roman" w:hAnsi="Times New Roman" w:cs="Times New Roman"/>
          <w:sz w:val="24"/>
          <w:szCs w:val="24"/>
        </w:rPr>
        <w:t>2010-2011, 2013</w:t>
      </w:r>
      <w:r w:rsidRPr="00C33497">
        <w:rPr>
          <w:rFonts w:ascii="Times New Roman" w:hAnsi="Times New Roman" w:cs="Times New Roman"/>
          <w:sz w:val="24"/>
          <w:szCs w:val="24"/>
        </w:rPr>
        <w:t xml:space="preserve"> годы.</w:t>
      </w:r>
    </w:p>
    <w:p w:rsidR="00587365" w:rsidRPr="00C33497" w:rsidRDefault="00587365" w:rsidP="00587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87365" w:rsidRPr="00C33497" w:rsidRDefault="00587365" w:rsidP="00587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33497">
        <w:rPr>
          <w:rFonts w:ascii="Times New Roman" w:hAnsi="Times New Roman" w:cs="Times New Roman"/>
          <w:sz w:val="24"/>
          <w:szCs w:val="24"/>
        </w:rPr>
        <w:t xml:space="preserve">Описи дел постоянного хранения за </w:t>
      </w:r>
      <w:r>
        <w:rPr>
          <w:rFonts w:ascii="Times New Roman" w:hAnsi="Times New Roman" w:cs="Times New Roman"/>
          <w:sz w:val="24"/>
          <w:szCs w:val="24"/>
        </w:rPr>
        <w:t>2011-2013</w:t>
      </w:r>
      <w:r w:rsidRPr="00C33497">
        <w:rPr>
          <w:rFonts w:ascii="Times New Roman" w:hAnsi="Times New Roman" w:cs="Times New Roman"/>
          <w:sz w:val="24"/>
          <w:szCs w:val="24"/>
        </w:rPr>
        <w:t xml:space="preserve"> годы утверждены ЭПК</w:t>
      </w:r>
      <w:r>
        <w:rPr>
          <w:rFonts w:ascii="Times New Roman" w:hAnsi="Times New Roman" w:cs="Times New Roman"/>
          <w:sz w:val="24"/>
          <w:szCs w:val="24"/>
        </w:rPr>
        <w:t xml:space="preserve"> Департамента по культуре и туризму Томской области</w:t>
      </w:r>
    </w:p>
    <w:p w:rsidR="00587365" w:rsidRPr="00C33497" w:rsidRDefault="00587365" w:rsidP="00587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33497">
        <w:rPr>
          <w:rFonts w:ascii="Times New Roman" w:hAnsi="Times New Roman" w:cs="Times New Roman"/>
          <w:sz w:val="24"/>
          <w:szCs w:val="24"/>
        </w:rPr>
        <w:t xml:space="preserve">(протокол от </w:t>
      </w:r>
      <w:r>
        <w:rPr>
          <w:rFonts w:ascii="Times New Roman" w:hAnsi="Times New Roman" w:cs="Times New Roman"/>
          <w:sz w:val="24"/>
          <w:szCs w:val="24"/>
        </w:rPr>
        <w:t>12.12.2016</w:t>
      </w:r>
      <w:r w:rsidRPr="00C33497">
        <w:rPr>
          <w:rFonts w:ascii="Times New Roman" w:hAnsi="Times New Roman" w:cs="Times New Roman"/>
          <w:sz w:val="24"/>
          <w:szCs w:val="24"/>
        </w:rPr>
        <w:t xml:space="preserve"> N 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C33497">
        <w:rPr>
          <w:rFonts w:ascii="Times New Roman" w:hAnsi="Times New Roman" w:cs="Times New Roman"/>
          <w:sz w:val="24"/>
          <w:szCs w:val="24"/>
        </w:rPr>
        <w:t>)</w:t>
      </w:r>
    </w:p>
    <w:p w:rsidR="00587365" w:rsidRPr="00C33497" w:rsidRDefault="00587365" w:rsidP="00587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87365" w:rsidRPr="00C33497" w:rsidRDefault="00587365" w:rsidP="00587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архивом                                 ___________                                      А.В. Егорова</w:t>
      </w:r>
    </w:p>
    <w:p w:rsidR="00587365" w:rsidRPr="00C33497" w:rsidRDefault="00587365" w:rsidP="00587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33497">
        <w:rPr>
          <w:rFonts w:ascii="Times New Roman" w:hAnsi="Times New Roman" w:cs="Times New Roman"/>
          <w:sz w:val="24"/>
          <w:szCs w:val="24"/>
        </w:rPr>
        <w:lastRenderedPageBreak/>
        <w:t>СОГЛАСОВАНО</w:t>
      </w:r>
    </w:p>
    <w:p w:rsidR="00587365" w:rsidRPr="00C33497" w:rsidRDefault="00587365" w:rsidP="00587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33497">
        <w:rPr>
          <w:rFonts w:ascii="Times New Roman" w:hAnsi="Times New Roman" w:cs="Times New Roman"/>
          <w:sz w:val="24"/>
          <w:szCs w:val="24"/>
        </w:rPr>
        <w:t>Протокол ЭК организации</w:t>
      </w:r>
    </w:p>
    <w:p w:rsidR="00587365" w:rsidRPr="00C33497" w:rsidRDefault="00587365" w:rsidP="00587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33497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15.09.2017</w:t>
      </w:r>
      <w:r w:rsidRPr="00C33497">
        <w:rPr>
          <w:rFonts w:ascii="Times New Roman" w:hAnsi="Times New Roman" w:cs="Times New Roman"/>
          <w:sz w:val="24"/>
          <w:szCs w:val="24"/>
        </w:rPr>
        <w:t xml:space="preserve"> N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587365" w:rsidRDefault="00587365" w:rsidP="00587365">
      <w:pPr>
        <w:pStyle w:val="ConsPlusNormal"/>
        <w:jc w:val="both"/>
        <w:rPr>
          <w:rFonts w:ascii="Times New Roman" w:hAnsi="Times New Roman" w:cs="Times New Roman"/>
        </w:rPr>
      </w:pPr>
    </w:p>
    <w:p w:rsidR="00587365" w:rsidRPr="0065275F" w:rsidRDefault="00587365" w:rsidP="00587365">
      <w:pPr>
        <w:pStyle w:val="ConsPlusNormal"/>
        <w:jc w:val="both"/>
        <w:rPr>
          <w:rFonts w:ascii="Times New Roman" w:hAnsi="Times New Roman" w:cs="Times New Roman"/>
        </w:rPr>
      </w:pPr>
      <w:r w:rsidRPr="0065275F">
        <w:rPr>
          <w:rFonts w:ascii="Times New Roman" w:hAnsi="Times New Roman" w:cs="Times New Roman"/>
        </w:rPr>
        <w:t xml:space="preserve">&lt;*&gt; При выделении к уничтожению документов при подготовке дел к передаче в архив организации </w:t>
      </w:r>
      <w:hyperlink w:anchor="P1981" w:history="1">
        <w:r w:rsidRPr="0065275F">
          <w:rPr>
            <w:rFonts w:ascii="Times New Roman" w:hAnsi="Times New Roman" w:cs="Times New Roman"/>
            <w:color w:val="0000FF"/>
          </w:rPr>
          <w:t>графы 4</w:t>
        </w:r>
      </w:hyperlink>
      <w:r w:rsidRPr="0065275F">
        <w:rPr>
          <w:rFonts w:ascii="Times New Roman" w:hAnsi="Times New Roman" w:cs="Times New Roman"/>
        </w:rPr>
        <w:t xml:space="preserve">, </w:t>
      </w:r>
      <w:hyperlink w:anchor="P1982" w:history="1">
        <w:r w:rsidRPr="0065275F">
          <w:rPr>
            <w:rFonts w:ascii="Times New Roman" w:hAnsi="Times New Roman" w:cs="Times New Roman"/>
            <w:color w:val="0000FF"/>
          </w:rPr>
          <w:t>5</w:t>
        </w:r>
      </w:hyperlink>
      <w:r w:rsidRPr="0065275F">
        <w:rPr>
          <w:rFonts w:ascii="Times New Roman" w:hAnsi="Times New Roman" w:cs="Times New Roman"/>
        </w:rPr>
        <w:t xml:space="preserve"> не заполняются.</w:t>
      </w:r>
    </w:p>
    <w:p w:rsidR="00587365" w:rsidRPr="0065275F" w:rsidRDefault="00587365" w:rsidP="00587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87365" w:rsidRPr="00C33497" w:rsidRDefault="00587365" w:rsidP="00587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33497">
        <w:rPr>
          <w:rFonts w:ascii="Times New Roman" w:hAnsi="Times New Roman" w:cs="Times New Roman"/>
          <w:sz w:val="24"/>
          <w:szCs w:val="24"/>
        </w:rPr>
        <w:t xml:space="preserve">Документы в количестве </w:t>
      </w:r>
      <w:r>
        <w:rPr>
          <w:rFonts w:ascii="Times New Roman" w:hAnsi="Times New Roman" w:cs="Times New Roman"/>
          <w:sz w:val="24"/>
          <w:szCs w:val="24"/>
        </w:rPr>
        <w:t xml:space="preserve">5 (пять)   </w:t>
      </w:r>
      <w:r w:rsidRPr="00C33497">
        <w:rPr>
          <w:rFonts w:ascii="Times New Roman" w:hAnsi="Times New Roman" w:cs="Times New Roman"/>
          <w:sz w:val="24"/>
          <w:szCs w:val="24"/>
        </w:rPr>
        <w:t xml:space="preserve"> ед. хр.:</w:t>
      </w:r>
    </w:p>
    <w:p w:rsidR="00587365" w:rsidRPr="00C33497" w:rsidRDefault="00587365" w:rsidP="00587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33497">
        <w:rPr>
          <w:rFonts w:ascii="Times New Roman" w:hAnsi="Times New Roman" w:cs="Times New Roman"/>
          <w:sz w:val="24"/>
          <w:szCs w:val="24"/>
        </w:rPr>
        <w:t>- на бумажном носителе весом _______ кг сданы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33497">
        <w:rPr>
          <w:rFonts w:ascii="Times New Roman" w:hAnsi="Times New Roman" w:cs="Times New Roman"/>
          <w:sz w:val="24"/>
          <w:szCs w:val="24"/>
        </w:rPr>
        <w:t>на уничтожение;</w:t>
      </w:r>
    </w:p>
    <w:p w:rsidR="00587365" w:rsidRPr="00C33497" w:rsidRDefault="00587365" w:rsidP="00587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 уничтожения – шредирование.</w:t>
      </w:r>
    </w:p>
    <w:p w:rsidR="00587365" w:rsidRPr="00C33497" w:rsidRDefault="00587365" w:rsidP="00587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87365" w:rsidRDefault="00587365" w:rsidP="00587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Ответственный за делопроизводство       ______________                     О.В. Сомова </w:t>
      </w:r>
    </w:p>
    <w:p w:rsidR="00587365" w:rsidRPr="00C33497" w:rsidRDefault="00587365" w:rsidP="00587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87365" w:rsidRPr="00C33497" w:rsidRDefault="00587365" w:rsidP="00587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33497">
        <w:rPr>
          <w:rFonts w:ascii="Times New Roman" w:hAnsi="Times New Roman" w:cs="Times New Roman"/>
          <w:sz w:val="24"/>
          <w:szCs w:val="24"/>
        </w:rPr>
        <w:t>Дата</w:t>
      </w:r>
    </w:p>
    <w:p w:rsidR="00587365" w:rsidRPr="00C33497" w:rsidRDefault="00587365" w:rsidP="00587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87365" w:rsidRPr="00C33497" w:rsidRDefault="00587365" w:rsidP="00587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33497">
        <w:rPr>
          <w:rFonts w:ascii="Times New Roman" w:hAnsi="Times New Roman" w:cs="Times New Roman"/>
          <w:sz w:val="24"/>
          <w:szCs w:val="24"/>
        </w:rPr>
        <w:t>Изменения в учетные документы внесены.</w:t>
      </w:r>
    </w:p>
    <w:p w:rsidR="00587365" w:rsidRPr="00C33497" w:rsidRDefault="00587365" w:rsidP="00587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87365" w:rsidRPr="00C33497" w:rsidRDefault="00587365" w:rsidP="00587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архивом</w:t>
      </w:r>
      <w:r w:rsidRPr="00C33497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33497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___________                                       А.В. Егорова</w:t>
      </w:r>
    </w:p>
    <w:p w:rsidR="00587365" w:rsidRPr="00C33497" w:rsidRDefault="00587365" w:rsidP="00587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87365" w:rsidRPr="00C33497" w:rsidRDefault="00587365" w:rsidP="005873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33497">
        <w:rPr>
          <w:rFonts w:ascii="Times New Roman" w:hAnsi="Times New Roman" w:cs="Times New Roman"/>
          <w:sz w:val="24"/>
          <w:szCs w:val="24"/>
        </w:rPr>
        <w:t>Дата</w:t>
      </w:r>
    </w:p>
    <w:p w:rsidR="00587365" w:rsidRPr="00C33497" w:rsidRDefault="00587365" w:rsidP="005873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87365" w:rsidRPr="00C33497" w:rsidRDefault="00587365" w:rsidP="005873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87365" w:rsidRDefault="00587365" w:rsidP="0058736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87365" w:rsidRDefault="00587365">
      <w:pPr>
        <w:rPr>
          <w:rFonts w:ascii="Times New Roman" w:hAnsi="Times New Roman" w:cs="Times New Roman"/>
          <w:sz w:val="24"/>
          <w:szCs w:val="24"/>
        </w:rPr>
      </w:pPr>
    </w:p>
    <w:sectPr w:rsidR="00587365" w:rsidSect="00224838">
      <w:head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4D5D" w:rsidRDefault="002D4D5D" w:rsidP="00874485">
      <w:pPr>
        <w:spacing w:after="0" w:line="240" w:lineRule="auto"/>
      </w:pPr>
      <w:r>
        <w:separator/>
      </w:r>
    </w:p>
  </w:endnote>
  <w:endnote w:type="continuationSeparator" w:id="1">
    <w:p w:rsidR="002D4D5D" w:rsidRDefault="002D4D5D" w:rsidP="00874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4D5D" w:rsidRDefault="002D4D5D" w:rsidP="00874485">
      <w:pPr>
        <w:spacing w:after="0" w:line="240" w:lineRule="auto"/>
      </w:pPr>
      <w:r>
        <w:separator/>
      </w:r>
    </w:p>
  </w:footnote>
  <w:footnote w:type="continuationSeparator" w:id="1">
    <w:p w:rsidR="002D4D5D" w:rsidRDefault="002D4D5D" w:rsidP="00874485">
      <w:pPr>
        <w:spacing w:after="0" w:line="240" w:lineRule="auto"/>
      </w:pPr>
      <w:r>
        <w:continuationSeparator/>
      </w:r>
    </w:p>
  </w:footnote>
  <w:footnote w:id="2">
    <w:p w:rsidR="00587365" w:rsidRDefault="00587365" w:rsidP="00587365">
      <w:pPr>
        <w:pStyle w:val="a4"/>
      </w:pPr>
      <w:r>
        <w:rPr>
          <w:rStyle w:val="a6"/>
        </w:rPr>
        <w:footnoteRef/>
      </w:r>
      <w:r>
        <w:t xml:space="preserve"> Ф.      оп. 1, д. 46, л. 2.</w:t>
      </w:r>
    </w:p>
  </w:footnote>
  <w:footnote w:id="3">
    <w:p w:rsidR="00587365" w:rsidRDefault="00587365" w:rsidP="00587365">
      <w:pPr>
        <w:pStyle w:val="a4"/>
      </w:pPr>
      <w:r>
        <w:rPr>
          <w:rStyle w:val="a6"/>
        </w:rPr>
        <w:footnoteRef/>
      </w:r>
      <w:r>
        <w:t xml:space="preserve"> Ф.      оп. 1, д. 46, л. 36.</w:t>
      </w:r>
    </w:p>
  </w:footnote>
  <w:footnote w:id="4">
    <w:p w:rsidR="00587365" w:rsidRDefault="00587365" w:rsidP="00587365">
      <w:pPr>
        <w:pStyle w:val="a4"/>
      </w:pPr>
      <w:r>
        <w:rPr>
          <w:rStyle w:val="a6"/>
        </w:rPr>
        <w:footnoteRef/>
      </w:r>
      <w:r>
        <w:t xml:space="preserve"> Ф.      оп. 1, д. 49, л. 3.</w:t>
      </w:r>
    </w:p>
  </w:footnote>
  <w:footnote w:id="5">
    <w:p w:rsidR="00587365" w:rsidRDefault="00587365" w:rsidP="00587365">
      <w:pPr>
        <w:pStyle w:val="a4"/>
      </w:pPr>
      <w:r>
        <w:rPr>
          <w:rStyle w:val="a6"/>
        </w:rPr>
        <w:footnoteRef/>
      </w:r>
      <w:r>
        <w:t xml:space="preserve"> Ф.     оп. 1, д. 45, л. 2.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9939500"/>
      <w:docPartObj>
        <w:docPartGallery w:val="Page Numbers (Top of Page)"/>
        <w:docPartUnique/>
      </w:docPartObj>
    </w:sdtPr>
    <w:sdtContent>
      <w:p w:rsidR="004E2B6C" w:rsidRDefault="00BC7B42">
        <w:pPr>
          <w:pStyle w:val="a9"/>
          <w:jc w:val="center"/>
        </w:pPr>
        <w:fldSimple w:instr="PAGE   \* MERGEFORMAT">
          <w:r w:rsidR="00587365">
            <w:rPr>
              <w:noProof/>
            </w:rPr>
            <w:t>27</w:t>
          </w:r>
        </w:fldSimple>
      </w:p>
    </w:sdtContent>
  </w:sdt>
  <w:p w:rsidR="004E2B6C" w:rsidRDefault="004E2B6C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D1AE6"/>
    <w:multiLevelType w:val="multilevel"/>
    <w:tmpl w:val="19FC5B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">
    <w:nsid w:val="06FC1AC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95B2667"/>
    <w:multiLevelType w:val="hybridMultilevel"/>
    <w:tmpl w:val="7672805A"/>
    <w:lvl w:ilvl="0" w:tplc="5916F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ACF5611"/>
    <w:multiLevelType w:val="hybridMultilevel"/>
    <w:tmpl w:val="23501B3C"/>
    <w:lvl w:ilvl="0" w:tplc="CD523D0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B515DDA"/>
    <w:multiLevelType w:val="hybridMultilevel"/>
    <w:tmpl w:val="A1746164"/>
    <w:lvl w:ilvl="0" w:tplc="CD523D0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D330714"/>
    <w:multiLevelType w:val="hybridMultilevel"/>
    <w:tmpl w:val="76CE20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E60A77"/>
    <w:multiLevelType w:val="hybridMultilevel"/>
    <w:tmpl w:val="CAE8A300"/>
    <w:lvl w:ilvl="0" w:tplc="CD523D0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2B61168"/>
    <w:multiLevelType w:val="multilevel"/>
    <w:tmpl w:val="FCC00E8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8">
    <w:nsid w:val="17CB7C5C"/>
    <w:multiLevelType w:val="hybridMultilevel"/>
    <w:tmpl w:val="1C3C9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234FDD"/>
    <w:multiLevelType w:val="hybridMultilevel"/>
    <w:tmpl w:val="CC4C3A5A"/>
    <w:lvl w:ilvl="0" w:tplc="CD523D08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8997670"/>
    <w:multiLevelType w:val="hybridMultilevel"/>
    <w:tmpl w:val="0A3AAB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D60E5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3E5801EF"/>
    <w:multiLevelType w:val="hybridMultilevel"/>
    <w:tmpl w:val="A07AEA9C"/>
    <w:lvl w:ilvl="0" w:tplc="CD523D0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D0557D2"/>
    <w:multiLevelType w:val="hybridMultilevel"/>
    <w:tmpl w:val="466634C2"/>
    <w:lvl w:ilvl="0" w:tplc="ACAA91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8304E2D"/>
    <w:multiLevelType w:val="hybridMultilevel"/>
    <w:tmpl w:val="6EB82C9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DEB29F2"/>
    <w:multiLevelType w:val="hybridMultilevel"/>
    <w:tmpl w:val="0A3AAB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2A03AE"/>
    <w:multiLevelType w:val="hybridMultilevel"/>
    <w:tmpl w:val="15469ABC"/>
    <w:lvl w:ilvl="0" w:tplc="B840E7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3"/>
  </w:num>
  <w:num w:numId="2">
    <w:abstractNumId w:val="16"/>
  </w:num>
  <w:num w:numId="3">
    <w:abstractNumId w:val="1"/>
    <w:lvlOverride w:ilvl="0">
      <w:startOverride w:val="1"/>
    </w:lvlOverride>
  </w:num>
  <w:num w:numId="4">
    <w:abstractNumId w:val="11"/>
    <w:lvlOverride w:ilvl="0">
      <w:startOverride w:val="1"/>
    </w:lvlOverride>
  </w:num>
  <w:num w:numId="5">
    <w:abstractNumId w:val="8"/>
  </w:num>
  <w:num w:numId="6">
    <w:abstractNumId w:val="5"/>
  </w:num>
  <w:num w:numId="7">
    <w:abstractNumId w:val="10"/>
  </w:num>
  <w:num w:numId="8">
    <w:abstractNumId w:val="14"/>
  </w:num>
  <w:num w:numId="9">
    <w:abstractNumId w:val="15"/>
  </w:num>
  <w:num w:numId="10">
    <w:abstractNumId w:val="0"/>
  </w:num>
  <w:num w:numId="11">
    <w:abstractNumId w:val="6"/>
  </w:num>
  <w:num w:numId="12">
    <w:abstractNumId w:val="12"/>
  </w:num>
  <w:num w:numId="13">
    <w:abstractNumId w:val="2"/>
  </w:num>
  <w:num w:numId="14">
    <w:abstractNumId w:val="4"/>
  </w:num>
  <w:num w:numId="15">
    <w:abstractNumId w:val="3"/>
  </w:num>
  <w:num w:numId="16">
    <w:abstractNumId w:val="7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B1D24"/>
    <w:rsid w:val="00007837"/>
    <w:rsid w:val="000108BB"/>
    <w:rsid w:val="00041B48"/>
    <w:rsid w:val="000427EE"/>
    <w:rsid w:val="00056D0F"/>
    <w:rsid w:val="00061A83"/>
    <w:rsid w:val="00064F36"/>
    <w:rsid w:val="000679BF"/>
    <w:rsid w:val="0007025A"/>
    <w:rsid w:val="00091771"/>
    <w:rsid w:val="00092A91"/>
    <w:rsid w:val="000951CD"/>
    <w:rsid w:val="000A1B71"/>
    <w:rsid w:val="000B4B86"/>
    <w:rsid w:val="000B677E"/>
    <w:rsid w:val="000C4C42"/>
    <w:rsid w:val="000D01E7"/>
    <w:rsid w:val="000E4E37"/>
    <w:rsid w:val="000E6C0F"/>
    <w:rsid w:val="000F09ED"/>
    <w:rsid w:val="000F2535"/>
    <w:rsid w:val="0010039F"/>
    <w:rsid w:val="001010BA"/>
    <w:rsid w:val="00102DA2"/>
    <w:rsid w:val="0010319A"/>
    <w:rsid w:val="00110881"/>
    <w:rsid w:val="00130DCE"/>
    <w:rsid w:val="00136B45"/>
    <w:rsid w:val="00167503"/>
    <w:rsid w:val="00174E6D"/>
    <w:rsid w:val="00174EAA"/>
    <w:rsid w:val="0018512C"/>
    <w:rsid w:val="00185154"/>
    <w:rsid w:val="00193093"/>
    <w:rsid w:val="00197A26"/>
    <w:rsid w:val="00197C76"/>
    <w:rsid w:val="001A768F"/>
    <w:rsid w:val="001C20E8"/>
    <w:rsid w:val="001C5BD7"/>
    <w:rsid w:val="001C6D06"/>
    <w:rsid w:val="001F19E0"/>
    <w:rsid w:val="001F1AB1"/>
    <w:rsid w:val="0020501D"/>
    <w:rsid w:val="00213EA6"/>
    <w:rsid w:val="00221BEF"/>
    <w:rsid w:val="00224838"/>
    <w:rsid w:val="00230E90"/>
    <w:rsid w:val="00243414"/>
    <w:rsid w:val="00250221"/>
    <w:rsid w:val="00266DCE"/>
    <w:rsid w:val="00272C5C"/>
    <w:rsid w:val="00273C1D"/>
    <w:rsid w:val="00280D4E"/>
    <w:rsid w:val="00285F9C"/>
    <w:rsid w:val="00291D87"/>
    <w:rsid w:val="002A1E5B"/>
    <w:rsid w:val="002B2394"/>
    <w:rsid w:val="002C21EC"/>
    <w:rsid w:val="002C7D6A"/>
    <w:rsid w:val="002D3B5A"/>
    <w:rsid w:val="002D4D5D"/>
    <w:rsid w:val="002E6589"/>
    <w:rsid w:val="002E6968"/>
    <w:rsid w:val="0030057F"/>
    <w:rsid w:val="0031449D"/>
    <w:rsid w:val="00314B7F"/>
    <w:rsid w:val="00321A9E"/>
    <w:rsid w:val="0032348A"/>
    <w:rsid w:val="003300C9"/>
    <w:rsid w:val="003350CE"/>
    <w:rsid w:val="0034669D"/>
    <w:rsid w:val="0036403E"/>
    <w:rsid w:val="00365E59"/>
    <w:rsid w:val="00373947"/>
    <w:rsid w:val="00376373"/>
    <w:rsid w:val="0037751B"/>
    <w:rsid w:val="00377648"/>
    <w:rsid w:val="0038294E"/>
    <w:rsid w:val="0039256A"/>
    <w:rsid w:val="003A15B0"/>
    <w:rsid w:val="003C7533"/>
    <w:rsid w:val="003C7C35"/>
    <w:rsid w:val="003E3F02"/>
    <w:rsid w:val="003F2A25"/>
    <w:rsid w:val="003F4D4D"/>
    <w:rsid w:val="00401022"/>
    <w:rsid w:val="004026EB"/>
    <w:rsid w:val="00406B41"/>
    <w:rsid w:val="00412D44"/>
    <w:rsid w:val="00433CC3"/>
    <w:rsid w:val="00446338"/>
    <w:rsid w:val="004465A0"/>
    <w:rsid w:val="00481983"/>
    <w:rsid w:val="004912CA"/>
    <w:rsid w:val="004934E7"/>
    <w:rsid w:val="00497F38"/>
    <w:rsid w:val="004A5941"/>
    <w:rsid w:val="004A6C4A"/>
    <w:rsid w:val="004B1D24"/>
    <w:rsid w:val="004D2EE0"/>
    <w:rsid w:val="004D614B"/>
    <w:rsid w:val="004D7329"/>
    <w:rsid w:val="004E2B6C"/>
    <w:rsid w:val="00511623"/>
    <w:rsid w:val="00514BF3"/>
    <w:rsid w:val="0052404C"/>
    <w:rsid w:val="0052796E"/>
    <w:rsid w:val="00530B02"/>
    <w:rsid w:val="005336EC"/>
    <w:rsid w:val="00543D4A"/>
    <w:rsid w:val="005539EC"/>
    <w:rsid w:val="00554B0D"/>
    <w:rsid w:val="0056030F"/>
    <w:rsid w:val="00560DC3"/>
    <w:rsid w:val="0057799A"/>
    <w:rsid w:val="00577E50"/>
    <w:rsid w:val="0058299B"/>
    <w:rsid w:val="00586906"/>
    <w:rsid w:val="00587365"/>
    <w:rsid w:val="00596567"/>
    <w:rsid w:val="00596B13"/>
    <w:rsid w:val="005B0B9B"/>
    <w:rsid w:val="005B208F"/>
    <w:rsid w:val="005B6719"/>
    <w:rsid w:val="005C18B5"/>
    <w:rsid w:val="005E048E"/>
    <w:rsid w:val="005F692E"/>
    <w:rsid w:val="005F76ED"/>
    <w:rsid w:val="00604656"/>
    <w:rsid w:val="006075C3"/>
    <w:rsid w:val="00610D23"/>
    <w:rsid w:val="00616111"/>
    <w:rsid w:val="00674D22"/>
    <w:rsid w:val="00682B4C"/>
    <w:rsid w:val="00686962"/>
    <w:rsid w:val="00697E54"/>
    <w:rsid w:val="006A3795"/>
    <w:rsid w:val="006B50F9"/>
    <w:rsid w:val="006C2FDB"/>
    <w:rsid w:val="006C3FF7"/>
    <w:rsid w:val="006C7F85"/>
    <w:rsid w:val="006D1EB9"/>
    <w:rsid w:val="006E279A"/>
    <w:rsid w:val="006F1399"/>
    <w:rsid w:val="006F3717"/>
    <w:rsid w:val="007040C4"/>
    <w:rsid w:val="00732683"/>
    <w:rsid w:val="007408AE"/>
    <w:rsid w:val="00752DE3"/>
    <w:rsid w:val="00757829"/>
    <w:rsid w:val="00760F03"/>
    <w:rsid w:val="0077106F"/>
    <w:rsid w:val="00773BA7"/>
    <w:rsid w:val="0078765C"/>
    <w:rsid w:val="007929E0"/>
    <w:rsid w:val="00797A55"/>
    <w:rsid w:val="007A45E6"/>
    <w:rsid w:val="007A6965"/>
    <w:rsid w:val="007B1AF7"/>
    <w:rsid w:val="007B6D18"/>
    <w:rsid w:val="007C2725"/>
    <w:rsid w:val="007D4FF4"/>
    <w:rsid w:val="007D6D1D"/>
    <w:rsid w:val="007D7A1D"/>
    <w:rsid w:val="007F0A21"/>
    <w:rsid w:val="007F62BE"/>
    <w:rsid w:val="0080378B"/>
    <w:rsid w:val="008060D6"/>
    <w:rsid w:val="00821C9D"/>
    <w:rsid w:val="0082513E"/>
    <w:rsid w:val="00826B43"/>
    <w:rsid w:val="00832202"/>
    <w:rsid w:val="00834EC3"/>
    <w:rsid w:val="00845F63"/>
    <w:rsid w:val="0084717C"/>
    <w:rsid w:val="00847C0E"/>
    <w:rsid w:val="00851D21"/>
    <w:rsid w:val="008612B8"/>
    <w:rsid w:val="00863829"/>
    <w:rsid w:val="00867486"/>
    <w:rsid w:val="00873366"/>
    <w:rsid w:val="0087409E"/>
    <w:rsid w:val="00874485"/>
    <w:rsid w:val="008766D2"/>
    <w:rsid w:val="00890C41"/>
    <w:rsid w:val="008A278F"/>
    <w:rsid w:val="008A59CF"/>
    <w:rsid w:val="008A7AFC"/>
    <w:rsid w:val="008B7DE7"/>
    <w:rsid w:val="008E020E"/>
    <w:rsid w:val="008E6E36"/>
    <w:rsid w:val="0090159A"/>
    <w:rsid w:val="00903B6D"/>
    <w:rsid w:val="00905541"/>
    <w:rsid w:val="00911CC9"/>
    <w:rsid w:val="0093660C"/>
    <w:rsid w:val="009472E0"/>
    <w:rsid w:val="00952B1E"/>
    <w:rsid w:val="00957E1A"/>
    <w:rsid w:val="00962526"/>
    <w:rsid w:val="0096360E"/>
    <w:rsid w:val="00967809"/>
    <w:rsid w:val="009764A7"/>
    <w:rsid w:val="00985022"/>
    <w:rsid w:val="00986AC0"/>
    <w:rsid w:val="009B2A9A"/>
    <w:rsid w:val="009B30C1"/>
    <w:rsid w:val="009B5F3A"/>
    <w:rsid w:val="009B79AA"/>
    <w:rsid w:val="009C640A"/>
    <w:rsid w:val="009D65CD"/>
    <w:rsid w:val="009F392F"/>
    <w:rsid w:val="00A20234"/>
    <w:rsid w:val="00A34A46"/>
    <w:rsid w:val="00A35771"/>
    <w:rsid w:val="00A365CF"/>
    <w:rsid w:val="00A42C42"/>
    <w:rsid w:val="00A53990"/>
    <w:rsid w:val="00A5506F"/>
    <w:rsid w:val="00A848B2"/>
    <w:rsid w:val="00AA1BA0"/>
    <w:rsid w:val="00AA6BD9"/>
    <w:rsid w:val="00AC0827"/>
    <w:rsid w:val="00AC4C48"/>
    <w:rsid w:val="00AD3659"/>
    <w:rsid w:val="00AD3732"/>
    <w:rsid w:val="00AE3290"/>
    <w:rsid w:val="00AE3E9B"/>
    <w:rsid w:val="00AF1973"/>
    <w:rsid w:val="00B0076B"/>
    <w:rsid w:val="00B059F8"/>
    <w:rsid w:val="00B15E05"/>
    <w:rsid w:val="00B25235"/>
    <w:rsid w:val="00B25431"/>
    <w:rsid w:val="00B3423E"/>
    <w:rsid w:val="00B35F50"/>
    <w:rsid w:val="00B3743B"/>
    <w:rsid w:val="00B570DA"/>
    <w:rsid w:val="00B708D1"/>
    <w:rsid w:val="00B72A78"/>
    <w:rsid w:val="00B74C1F"/>
    <w:rsid w:val="00B85054"/>
    <w:rsid w:val="00BA5B53"/>
    <w:rsid w:val="00BB5756"/>
    <w:rsid w:val="00BC0B0B"/>
    <w:rsid w:val="00BC3ADB"/>
    <w:rsid w:val="00BC41A4"/>
    <w:rsid w:val="00BC43B8"/>
    <w:rsid w:val="00BC7B42"/>
    <w:rsid w:val="00BD3132"/>
    <w:rsid w:val="00BD45A8"/>
    <w:rsid w:val="00BD7D21"/>
    <w:rsid w:val="00BE02C1"/>
    <w:rsid w:val="00BE2566"/>
    <w:rsid w:val="00BE5A0D"/>
    <w:rsid w:val="00C02DBA"/>
    <w:rsid w:val="00C054EF"/>
    <w:rsid w:val="00C10995"/>
    <w:rsid w:val="00C12906"/>
    <w:rsid w:val="00C25D37"/>
    <w:rsid w:val="00C26449"/>
    <w:rsid w:val="00C315F4"/>
    <w:rsid w:val="00C7110B"/>
    <w:rsid w:val="00C765E6"/>
    <w:rsid w:val="00C835BE"/>
    <w:rsid w:val="00CB040A"/>
    <w:rsid w:val="00CB109E"/>
    <w:rsid w:val="00CB48B8"/>
    <w:rsid w:val="00CC69DA"/>
    <w:rsid w:val="00CD4A72"/>
    <w:rsid w:val="00CE7EB6"/>
    <w:rsid w:val="00CF008A"/>
    <w:rsid w:val="00CF4584"/>
    <w:rsid w:val="00D05BF7"/>
    <w:rsid w:val="00D1185A"/>
    <w:rsid w:val="00D2133F"/>
    <w:rsid w:val="00D21AB7"/>
    <w:rsid w:val="00D22A8A"/>
    <w:rsid w:val="00D2643B"/>
    <w:rsid w:val="00D27681"/>
    <w:rsid w:val="00D3174F"/>
    <w:rsid w:val="00D3384B"/>
    <w:rsid w:val="00D52051"/>
    <w:rsid w:val="00D54EF2"/>
    <w:rsid w:val="00D60001"/>
    <w:rsid w:val="00D6627F"/>
    <w:rsid w:val="00D724DE"/>
    <w:rsid w:val="00D82B10"/>
    <w:rsid w:val="00D96DB3"/>
    <w:rsid w:val="00DA42CA"/>
    <w:rsid w:val="00DA474C"/>
    <w:rsid w:val="00DA4E67"/>
    <w:rsid w:val="00DA57DA"/>
    <w:rsid w:val="00DB2ED2"/>
    <w:rsid w:val="00DB3D12"/>
    <w:rsid w:val="00DB44CA"/>
    <w:rsid w:val="00DB6B90"/>
    <w:rsid w:val="00DB7D26"/>
    <w:rsid w:val="00DC06DD"/>
    <w:rsid w:val="00DC4A8F"/>
    <w:rsid w:val="00DD358A"/>
    <w:rsid w:val="00DE23FE"/>
    <w:rsid w:val="00DE43BC"/>
    <w:rsid w:val="00DE7CD5"/>
    <w:rsid w:val="00E04BF9"/>
    <w:rsid w:val="00E060A0"/>
    <w:rsid w:val="00E1068F"/>
    <w:rsid w:val="00E203EB"/>
    <w:rsid w:val="00E206C2"/>
    <w:rsid w:val="00E272A4"/>
    <w:rsid w:val="00E30C4D"/>
    <w:rsid w:val="00E33316"/>
    <w:rsid w:val="00E34528"/>
    <w:rsid w:val="00E35647"/>
    <w:rsid w:val="00E40797"/>
    <w:rsid w:val="00E47881"/>
    <w:rsid w:val="00E55E8F"/>
    <w:rsid w:val="00E646C1"/>
    <w:rsid w:val="00E6767A"/>
    <w:rsid w:val="00E726E2"/>
    <w:rsid w:val="00E732A5"/>
    <w:rsid w:val="00E7755A"/>
    <w:rsid w:val="00E85C23"/>
    <w:rsid w:val="00E87E12"/>
    <w:rsid w:val="00E969F3"/>
    <w:rsid w:val="00EA6651"/>
    <w:rsid w:val="00EB68F9"/>
    <w:rsid w:val="00EB72EB"/>
    <w:rsid w:val="00EC0677"/>
    <w:rsid w:val="00EC7EF2"/>
    <w:rsid w:val="00EF7D89"/>
    <w:rsid w:val="00F018CB"/>
    <w:rsid w:val="00F02B35"/>
    <w:rsid w:val="00F32EB4"/>
    <w:rsid w:val="00F37BB3"/>
    <w:rsid w:val="00F4451A"/>
    <w:rsid w:val="00F53125"/>
    <w:rsid w:val="00F61FEA"/>
    <w:rsid w:val="00F825B5"/>
    <w:rsid w:val="00F839D1"/>
    <w:rsid w:val="00F842F1"/>
    <w:rsid w:val="00FA2EFB"/>
    <w:rsid w:val="00FB06E8"/>
    <w:rsid w:val="00FB1AD0"/>
    <w:rsid w:val="00FB1C51"/>
    <w:rsid w:val="00FB3DD8"/>
    <w:rsid w:val="00FB5AD9"/>
    <w:rsid w:val="00FB5E6C"/>
    <w:rsid w:val="00FC3CC4"/>
    <w:rsid w:val="00FC3E5E"/>
    <w:rsid w:val="00FC683F"/>
    <w:rsid w:val="00FE0988"/>
    <w:rsid w:val="00FE5200"/>
    <w:rsid w:val="00FF6D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E8F"/>
  </w:style>
  <w:style w:type="paragraph" w:styleId="1">
    <w:name w:val="heading 1"/>
    <w:basedOn w:val="a"/>
    <w:next w:val="a"/>
    <w:link w:val="10"/>
    <w:autoRedefine/>
    <w:uiPriority w:val="99"/>
    <w:qFormat/>
    <w:rsid w:val="001F19E0"/>
    <w:pPr>
      <w:keepNext/>
      <w:keepLines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E5A0D"/>
    <w:pPr>
      <w:ind w:left="720"/>
      <w:contextualSpacing/>
    </w:pPr>
  </w:style>
  <w:style w:type="paragraph" w:styleId="a4">
    <w:name w:val="footnote text"/>
    <w:basedOn w:val="a"/>
    <w:link w:val="a5"/>
    <w:semiHidden/>
    <w:unhideWhenUsed/>
    <w:rsid w:val="00874485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874485"/>
    <w:rPr>
      <w:sz w:val="20"/>
      <w:szCs w:val="20"/>
    </w:rPr>
  </w:style>
  <w:style w:type="character" w:styleId="a6">
    <w:name w:val="footnote reference"/>
    <w:basedOn w:val="a0"/>
    <w:semiHidden/>
    <w:unhideWhenUsed/>
    <w:rsid w:val="00874485"/>
    <w:rPr>
      <w:vertAlign w:val="superscript"/>
    </w:rPr>
  </w:style>
  <w:style w:type="character" w:styleId="a7">
    <w:name w:val="Hyperlink"/>
    <w:basedOn w:val="a0"/>
    <w:uiPriority w:val="99"/>
    <w:unhideWhenUsed/>
    <w:rsid w:val="00266DCE"/>
    <w:rPr>
      <w:color w:val="0000FF" w:themeColor="hyperlink"/>
      <w:u w:val="single"/>
    </w:rPr>
  </w:style>
  <w:style w:type="character" w:styleId="a8">
    <w:name w:val="page number"/>
    <w:basedOn w:val="a0"/>
    <w:rsid w:val="00266DCE"/>
  </w:style>
  <w:style w:type="paragraph" w:styleId="a9">
    <w:name w:val="header"/>
    <w:basedOn w:val="a"/>
    <w:link w:val="aa"/>
    <w:uiPriority w:val="99"/>
    <w:unhideWhenUsed/>
    <w:rsid w:val="00221B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21BEF"/>
  </w:style>
  <w:style w:type="paragraph" w:styleId="ab">
    <w:name w:val="footer"/>
    <w:basedOn w:val="a"/>
    <w:link w:val="ac"/>
    <w:uiPriority w:val="99"/>
    <w:unhideWhenUsed/>
    <w:rsid w:val="00221B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21BEF"/>
  </w:style>
  <w:style w:type="character" w:customStyle="1" w:styleId="10">
    <w:name w:val="Заголовок 1 Знак"/>
    <w:basedOn w:val="a0"/>
    <w:link w:val="1"/>
    <w:uiPriority w:val="99"/>
    <w:rsid w:val="001F19E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B5E6C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d">
    <w:name w:val="Знак"/>
    <w:basedOn w:val="a"/>
    <w:rsid w:val="00FB5E6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Nonformat">
    <w:name w:val="ConsNonformat"/>
    <w:rsid w:val="0031449D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ae">
    <w:name w:val="Обы"/>
    <w:rsid w:val="0031449D"/>
    <w:pPr>
      <w:widowControl w:val="0"/>
      <w:snapToGrid w:val="0"/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ConsCell">
    <w:name w:val="ConsCell"/>
    <w:rsid w:val="0031449D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Calibri" w:hAnsi="Arial" w:cs="Arial"/>
      <w:sz w:val="20"/>
      <w:szCs w:val="20"/>
      <w:lang w:eastAsia="ru-RU"/>
    </w:rPr>
  </w:style>
  <w:style w:type="table" w:styleId="af">
    <w:name w:val="Table Grid"/>
    <w:basedOn w:val="a1"/>
    <w:rsid w:val="003144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Strong"/>
    <w:basedOn w:val="a0"/>
    <w:uiPriority w:val="99"/>
    <w:qFormat/>
    <w:rsid w:val="00C26449"/>
    <w:rPr>
      <w:rFonts w:cs="Times New Roman"/>
      <w:b/>
      <w:bCs/>
    </w:rPr>
  </w:style>
  <w:style w:type="paragraph" w:styleId="2">
    <w:name w:val="Body Text 2"/>
    <w:basedOn w:val="a"/>
    <w:link w:val="20"/>
    <w:rsid w:val="00BA5B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BA5B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Title"/>
    <w:basedOn w:val="a"/>
    <w:link w:val="af2"/>
    <w:qFormat/>
    <w:rsid w:val="00BA5B5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2">
    <w:name w:val="Название Знак"/>
    <w:basedOn w:val="a0"/>
    <w:link w:val="af1"/>
    <w:rsid w:val="00BA5B5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58736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58736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587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5873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5A0D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874485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874485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87448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6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8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5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BD697E-6AA2-4F71-9CDA-95356F022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27</Pages>
  <Words>7981</Words>
  <Characters>45494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klv</cp:lastModifiedBy>
  <cp:revision>11</cp:revision>
  <cp:lastPrinted>2017-10-04T08:55:00Z</cp:lastPrinted>
  <dcterms:created xsi:type="dcterms:W3CDTF">2017-09-28T04:26:00Z</dcterms:created>
  <dcterms:modified xsi:type="dcterms:W3CDTF">2017-11-15T03:00:00Z</dcterms:modified>
</cp:coreProperties>
</file>